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29AE3AD0" w:rsidP="002E3D09" w:rsidRDefault="7B741DB9" w14:paraId="26A9A3EC" w14:textId="45BBD152">
      <w:pPr>
        <w:pStyle w:val="Heading1"/>
      </w:pPr>
      <w:r w:rsidRPr="1323FC20">
        <w:t>Trustee</w:t>
      </w:r>
      <w:r w:rsidRPr="1323FC20" w:rsidR="29AE3AD0">
        <w:t xml:space="preserve"> Meeting Agenda </w:t>
      </w:r>
    </w:p>
    <w:p w:rsidR="317AB639" w:rsidP="002E3D09" w:rsidRDefault="41D5A6ED" w14:paraId="6E8368EF" w14:textId="58C4682C">
      <w:pPr>
        <w:pStyle w:val="Heading1"/>
      </w:pPr>
      <w:r w:rsidRPr="2E6C88AB">
        <w:rPr>
          <w:sz w:val="28"/>
          <w:szCs w:val="28"/>
        </w:rPr>
        <w:t>2</w:t>
      </w:r>
      <w:r w:rsidRPr="2E6C88AB" w:rsidR="0B13E641">
        <w:rPr>
          <w:sz w:val="28"/>
          <w:szCs w:val="28"/>
        </w:rPr>
        <w:t>2 July</w:t>
      </w:r>
      <w:r w:rsidRPr="2E6C88AB" w:rsidR="317AB639">
        <w:rPr>
          <w:sz w:val="28"/>
          <w:szCs w:val="28"/>
        </w:rPr>
        <w:t xml:space="preserve"> 2024</w:t>
      </w:r>
    </w:p>
    <w:p w:rsidR="402AB3D1" w:rsidP="402AB3D1" w:rsidRDefault="402AB3D1" w14:paraId="11C1E1F9" w14:textId="18D954E1">
      <w:pPr>
        <w:jc w:val="center"/>
        <w:rPr>
          <w:sz w:val="28"/>
          <w:szCs w:val="28"/>
        </w:rPr>
      </w:pPr>
    </w:p>
    <w:p w:rsidR="005B7475" w:rsidP="00B33286" w:rsidRDefault="005B7475" w14:paraId="2021A8D1" w14:textId="51313BE5">
      <w:pPr>
        <w:pStyle w:val="Heading2"/>
      </w:pPr>
      <w:r>
        <w:t xml:space="preserve">Attendance </w:t>
      </w:r>
    </w:p>
    <w:p w:rsidR="005B7475" w:rsidP="005B7475" w:rsidRDefault="005B7475" w14:paraId="7D4BC351" w14:textId="06E3726D">
      <w:pPr>
        <w:spacing w:after="0"/>
      </w:pPr>
      <w:r>
        <w:t>Claire Stevens</w:t>
      </w:r>
    </w:p>
    <w:p w:rsidR="005B7475" w:rsidP="005B7475" w:rsidRDefault="005B7475" w14:paraId="301E4808" w14:textId="17D437FE">
      <w:pPr>
        <w:spacing w:after="0"/>
      </w:pPr>
      <w:r>
        <w:t>Andrew Lindsay</w:t>
      </w:r>
      <w:r w:rsidR="00AE5106">
        <w:t xml:space="preserve">, Epilepsy Scotland </w:t>
      </w:r>
      <w:r>
        <w:t xml:space="preserve"> </w:t>
      </w:r>
    </w:p>
    <w:p w:rsidR="005B7475" w:rsidP="005B7475" w:rsidRDefault="005B7475" w14:paraId="38EF35BE" w14:textId="10DE69C1">
      <w:pPr>
        <w:spacing w:after="0"/>
      </w:pPr>
      <w:r>
        <w:t>Ewan Dale</w:t>
      </w:r>
      <w:r w:rsidR="00AE5106">
        <w:t xml:space="preserve">, ME Association </w:t>
      </w:r>
    </w:p>
    <w:p w:rsidR="005B7475" w:rsidP="005B7475" w:rsidRDefault="005B7475" w14:paraId="3BA07178" w14:textId="02ACE80A">
      <w:pPr>
        <w:spacing w:after="0"/>
      </w:pPr>
      <w:r>
        <w:t>Morna Simpkins</w:t>
      </w:r>
      <w:r w:rsidR="00AE5106">
        <w:t xml:space="preserve">, MS Society </w:t>
      </w:r>
    </w:p>
    <w:p w:rsidR="005B7475" w:rsidP="005B7475" w:rsidRDefault="005B7475" w14:paraId="56E2D8DE" w14:textId="17D2DB2C">
      <w:pPr>
        <w:spacing w:after="0"/>
      </w:pPr>
      <w:r>
        <w:t>Iain McWhirter</w:t>
      </w:r>
      <w:r w:rsidR="00AE5106">
        <w:t xml:space="preserve">, MS Revive Support </w:t>
      </w:r>
    </w:p>
    <w:p w:rsidR="005B7475" w:rsidP="005B7475" w:rsidRDefault="005B7475" w14:paraId="0861A196" w14:textId="1EC6FEDE">
      <w:pPr>
        <w:spacing w:after="0"/>
      </w:pPr>
      <w:r>
        <w:t>James Jopling</w:t>
      </w:r>
      <w:r w:rsidR="00AE5106">
        <w:t xml:space="preserve">, Parkinson’s UK </w:t>
      </w:r>
    </w:p>
    <w:p w:rsidR="005B7475" w:rsidP="005B7475" w:rsidRDefault="005B7475" w14:paraId="15CE8682" w14:textId="09950FB3">
      <w:pPr>
        <w:spacing w:after="0"/>
      </w:pPr>
      <w:r>
        <w:t>Jenn Hall</w:t>
      </w:r>
      <w:r w:rsidR="00AE5106">
        <w:t xml:space="preserve">, Alzheimer Scotland </w:t>
      </w:r>
    </w:p>
    <w:p w:rsidR="005B7475" w:rsidP="005B7475" w:rsidRDefault="005B7475" w14:paraId="450F288B" w14:textId="6838CB60">
      <w:pPr>
        <w:spacing w:after="0"/>
      </w:pPr>
      <w:r>
        <w:t>Alice Struthers</w:t>
      </w:r>
      <w:r w:rsidR="00AE5106">
        <w:t xml:space="preserve">, </w:t>
      </w:r>
      <w:proofErr w:type="spellStart"/>
      <w:r w:rsidR="00AE5106">
        <w:t>NAoS</w:t>
      </w:r>
      <w:proofErr w:type="spellEnd"/>
      <w:r w:rsidR="00AE5106">
        <w:t xml:space="preserve"> </w:t>
      </w:r>
    </w:p>
    <w:p w:rsidRPr="005B7475" w:rsidR="005B7475" w:rsidP="005B7475" w:rsidRDefault="005B7475" w14:paraId="13E7694E" w14:textId="7F1295E5">
      <w:pPr>
        <w:spacing w:after="0"/>
      </w:pPr>
      <w:r>
        <w:t>Hester Lee</w:t>
      </w:r>
      <w:r w:rsidR="00AE5106">
        <w:t xml:space="preserve">, </w:t>
      </w:r>
      <w:proofErr w:type="spellStart"/>
      <w:r w:rsidR="00AE5106">
        <w:t>NAoS</w:t>
      </w:r>
      <w:proofErr w:type="spellEnd"/>
    </w:p>
    <w:p w:rsidR="005B7475" w:rsidP="00CC1C65" w:rsidRDefault="005B7475" w14:paraId="6F63CD8B" w14:textId="77777777">
      <w:pPr>
        <w:rPr>
          <w:sz w:val="28"/>
          <w:szCs w:val="28"/>
        </w:rPr>
      </w:pPr>
    </w:p>
    <w:p w:rsidR="00CC1C65" w:rsidP="00B33286" w:rsidRDefault="00CC1C65" w14:paraId="5685CCDD" w14:textId="465614AB">
      <w:pPr>
        <w:pStyle w:val="Heading2"/>
      </w:pPr>
      <w:r>
        <w:t xml:space="preserve">Apologies </w:t>
      </w:r>
    </w:p>
    <w:p w:rsidRPr="006A0166" w:rsidR="00CC1C65" w:rsidP="005B7475" w:rsidRDefault="00CC1C65" w14:paraId="1667EE0B" w14:textId="0132C020">
      <w:pPr>
        <w:spacing w:after="0"/>
      </w:pPr>
      <w:r w:rsidRPr="006A0166">
        <w:t>Alistair Haw</w:t>
      </w:r>
      <w:r w:rsidR="00AE5106">
        <w:t xml:space="preserve">, Scottish Huntington’s Association </w:t>
      </w:r>
    </w:p>
    <w:p w:rsidRPr="006A0166" w:rsidR="00CC1C65" w:rsidP="005B7475" w:rsidRDefault="00CC1C65" w14:paraId="32057BF6" w14:textId="5362D061">
      <w:pPr>
        <w:spacing w:after="0"/>
      </w:pPr>
      <w:r w:rsidRPr="006A0166">
        <w:t>Ron Culley</w:t>
      </w:r>
      <w:r w:rsidR="00AE5106">
        <w:t xml:space="preserve">, Quarriers </w:t>
      </w:r>
    </w:p>
    <w:p w:rsidRPr="006A0166" w:rsidR="00CC1C65" w:rsidP="005B7475" w:rsidRDefault="00CC1C65" w14:paraId="6030D7FA" w14:textId="0C73D0C4">
      <w:pPr>
        <w:spacing w:after="0"/>
      </w:pPr>
      <w:r w:rsidRPr="006A0166">
        <w:t>Avril McLean</w:t>
      </w:r>
      <w:r w:rsidR="00AE5106">
        <w:t xml:space="preserve">, Action for ME </w:t>
      </w:r>
    </w:p>
    <w:p w:rsidRPr="006A0166" w:rsidR="00CC1C65" w:rsidP="005B7475" w:rsidRDefault="00CC1C65" w14:paraId="2174DCF6" w14:textId="79AEFDED">
      <w:pPr>
        <w:spacing w:after="0"/>
      </w:pPr>
      <w:r w:rsidRPr="006A0166">
        <w:t xml:space="preserve">Steve </w:t>
      </w:r>
      <w:proofErr w:type="spellStart"/>
      <w:r w:rsidRPr="006A0166">
        <w:t>Portelly</w:t>
      </w:r>
      <w:proofErr w:type="spellEnd"/>
      <w:r w:rsidR="00AE5106">
        <w:t>, FND Hope UK</w:t>
      </w:r>
    </w:p>
    <w:p w:rsidRPr="006A0166" w:rsidR="005B7475" w:rsidP="005B7475" w:rsidRDefault="005B7475" w14:paraId="780A3B8E" w14:textId="591C789F">
      <w:pPr>
        <w:spacing w:after="0"/>
      </w:pPr>
      <w:r w:rsidRPr="006A0166">
        <w:t>Leigh Ann Little</w:t>
      </w:r>
      <w:r w:rsidR="00AE5106">
        <w:t xml:space="preserve">, Oxygen Works </w:t>
      </w:r>
    </w:p>
    <w:p w:rsidR="00CC1C65" w:rsidP="402AB3D1" w:rsidRDefault="00CC1C65" w14:paraId="3C59F1F7" w14:textId="77777777">
      <w:pPr>
        <w:jc w:val="center"/>
        <w:rPr>
          <w:sz w:val="28"/>
          <w:szCs w:val="28"/>
        </w:rPr>
      </w:pPr>
    </w:p>
    <w:p w:rsidRPr="002E3D09" w:rsidR="00B33286" w:rsidP="002E3D09" w:rsidRDefault="00B33286" w14:paraId="55B66C23" w14:textId="77777777">
      <w:pPr>
        <w:pStyle w:val="Heading2"/>
      </w:pPr>
      <w:r w:rsidRPr="002E3D09">
        <w:t>Chair’s welcome</w:t>
      </w:r>
    </w:p>
    <w:p w:rsidRPr="002E3D09" w:rsidR="00B33286" w:rsidP="00B33286" w:rsidRDefault="00B33286" w14:paraId="63037E28" w14:textId="3171A041">
      <w:pPr>
        <w:rPr>
          <w:rFonts w:cstheme="minorHAnsi"/>
        </w:rPr>
      </w:pPr>
      <w:r w:rsidRPr="002E3D09">
        <w:rPr>
          <w:rFonts w:cstheme="minorHAnsi"/>
        </w:rPr>
        <w:t xml:space="preserve">Morna announced retirement as chair and opportunity for new chair to be elected at the AGM in September. </w:t>
      </w:r>
    </w:p>
    <w:p w:rsidRPr="002E3D09" w:rsidR="00B33286" w:rsidP="00B33286" w:rsidRDefault="00B33286" w14:paraId="180BA6B1" w14:textId="77777777">
      <w:pPr>
        <w:rPr>
          <w:rFonts w:cstheme="minorHAnsi"/>
          <w:b/>
          <w:bCs/>
        </w:rPr>
      </w:pPr>
      <w:r w:rsidRPr="002E3D09">
        <w:rPr>
          <w:rFonts w:cstheme="minorHAnsi"/>
          <w:b/>
          <w:bCs/>
        </w:rPr>
        <w:t>Actions and approval of minutes from the May meeting:</w:t>
      </w:r>
    </w:p>
    <w:p w:rsidRPr="002E3D09" w:rsidR="00B33286" w:rsidP="00B33286" w:rsidRDefault="00B33286" w14:paraId="120685D5" w14:textId="0B93C44C">
      <w:pPr>
        <w:pStyle w:val="ListParagraph"/>
        <w:numPr>
          <w:ilvl w:val="0"/>
          <w:numId w:val="43"/>
        </w:numPr>
        <w:rPr>
          <w:rFonts w:asciiTheme="minorHAnsi" w:hAnsiTheme="minorHAnsi" w:cstheme="minorHAnsi"/>
          <w:sz w:val="22"/>
          <w:szCs w:val="22"/>
        </w:rPr>
      </w:pPr>
      <w:r w:rsidRPr="002E3D09">
        <w:rPr>
          <w:rFonts w:asciiTheme="minorHAnsi" w:hAnsiTheme="minorHAnsi" w:cstheme="minorHAnsi"/>
          <w:sz w:val="22"/>
          <w:szCs w:val="22"/>
        </w:rPr>
        <w:t>Funding update from Alice and Morna. Meeting with Scottish government to confirm funding and to follow up on NCS questions from members’ meeting.</w:t>
      </w:r>
    </w:p>
    <w:p w:rsidRPr="002E3D09" w:rsidR="00B33286" w:rsidP="00B33286" w:rsidRDefault="00B33286" w14:paraId="1F48F254" w14:textId="719CF508">
      <w:pPr>
        <w:pStyle w:val="ListParagraph"/>
        <w:numPr>
          <w:ilvl w:val="0"/>
          <w:numId w:val="43"/>
        </w:numPr>
        <w:rPr>
          <w:rFonts w:asciiTheme="minorHAnsi" w:hAnsiTheme="minorHAnsi" w:cstheme="minorHAnsi"/>
          <w:sz w:val="22"/>
          <w:szCs w:val="22"/>
        </w:rPr>
      </w:pPr>
      <w:r w:rsidRPr="002E3D09">
        <w:rPr>
          <w:rFonts w:asciiTheme="minorHAnsi" w:hAnsiTheme="minorHAnsi" w:cstheme="minorHAnsi"/>
          <w:sz w:val="22"/>
          <w:szCs w:val="22"/>
        </w:rPr>
        <w:t xml:space="preserve">Morna and Iain to meet to finalise accounts. </w:t>
      </w:r>
    </w:p>
    <w:p w:rsidRPr="002E3D09" w:rsidR="00B33286" w:rsidP="00B33286" w:rsidRDefault="00B33286" w14:paraId="4C8551F6" w14:textId="68E65EFE">
      <w:pPr>
        <w:pStyle w:val="ListParagraph"/>
        <w:numPr>
          <w:ilvl w:val="0"/>
          <w:numId w:val="43"/>
        </w:numPr>
        <w:rPr>
          <w:rFonts w:asciiTheme="minorHAnsi" w:hAnsiTheme="minorHAnsi" w:cstheme="minorHAnsi"/>
          <w:sz w:val="22"/>
          <w:szCs w:val="22"/>
        </w:rPr>
      </w:pPr>
      <w:r w:rsidRPr="002E3D09">
        <w:rPr>
          <w:rFonts w:asciiTheme="minorHAnsi" w:hAnsiTheme="minorHAnsi" w:cstheme="minorHAnsi"/>
          <w:sz w:val="22"/>
          <w:szCs w:val="22"/>
        </w:rPr>
        <w:t xml:space="preserve">Alice gave update on response from the letter to the First Minister, John Swinney about financial sustainability of third sector. Response from Jenni Minto’s private secretary was that she would like to speak to </w:t>
      </w:r>
      <w:proofErr w:type="spellStart"/>
      <w:r w:rsidRPr="002E3D09">
        <w:rPr>
          <w:rFonts w:asciiTheme="minorHAnsi" w:hAnsiTheme="minorHAnsi" w:cstheme="minorHAnsi"/>
          <w:sz w:val="22"/>
          <w:szCs w:val="22"/>
        </w:rPr>
        <w:t>NAoS</w:t>
      </w:r>
      <w:proofErr w:type="spellEnd"/>
      <w:r w:rsidRPr="002E3D09">
        <w:rPr>
          <w:rFonts w:asciiTheme="minorHAnsi" w:hAnsiTheme="minorHAnsi" w:cstheme="minorHAnsi"/>
          <w:sz w:val="22"/>
          <w:szCs w:val="22"/>
        </w:rPr>
        <w:t xml:space="preserve"> ahead of our AGM about social support. Meeting to be arranged. </w:t>
      </w:r>
    </w:p>
    <w:p w:rsidR="00B33286" w:rsidP="00B33286" w:rsidRDefault="00B33286" w14:paraId="3812A2FF" w14:textId="77777777">
      <w:pPr>
        <w:pStyle w:val="ListParagraph"/>
        <w:numPr>
          <w:ilvl w:val="0"/>
          <w:numId w:val="43"/>
        </w:numPr>
        <w:rPr>
          <w:rFonts w:asciiTheme="minorHAnsi" w:hAnsiTheme="minorHAnsi" w:cstheme="minorHAnsi"/>
          <w:sz w:val="22"/>
          <w:szCs w:val="22"/>
        </w:rPr>
      </w:pPr>
      <w:r w:rsidRPr="002E3D09">
        <w:rPr>
          <w:rFonts w:asciiTheme="minorHAnsi" w:hAnsiTheme="minorHAnsi" w:cstheme="minorHAnsi"/>
          <w:sz w:val="22"/>
          <w:szCs w:val="22"/>
        </w:rPr>
        <w:t>Financial procedures will be put in place once the bank account is open</w:t>
      </w:r>
    </w:p>
    <w:p w:rsidRPr="002E3D09" w:rsidR="00195F97" w:rsidP="00B33286" w:rsidRDefault="00195F97" w14:paraId="5C6B8E42" w14:textId="2C428DFC">
      <w:pPr>
        <w:pStyle w:val="ListParagraph"/>
        <w:numPr>
          <w:ilvl w:val="0"/>
          <w:numId w:val="43"/>
        </w:numPr>
        <w:rPr>
          <w:rFonts w:asciiTheme="minorHAnsi" w:hAnsiTheme="minorHAnsi" w:cstheme="minorHAnsi"/>
          <w:sz w:val="22"/>
          <w:szCs w:val="22"/>
        </w:rPr>
      </w:pPr>
      <w:r>
        <w:rPr>
          <w:rFonts w:asciiTheme="minorHAnsi" w:hAnsiTheme="minorHAnsi" w:cstheme="minorHAnsi"/>
          <w:sz w:val="22"/>
          <w:szCs w:val="22"/>
        </w:rPr>
        <w:t xml:space="preserve">Discussion of outstanding actions on cyber security </w:t>
      </w:r>
    </w:p>
    <w:p w:rsidRPr="002E3D09" w:rsidR="00B33286" w:rsidP="00B33286" w:rsidRDefault="00B33286" w14:paraId="386F2EAC" w14:textId="77777777">
      <w:pPr>
        <w:pStyle w:val="ListParagraph"/>
        <w:rPr>
          <w:rFonts w:asciiTheme="minorHAnsi" w:hAnsiTheme="minorHAnsi" w:cstheme="minorHAnsi"/>
          <w:sz w:val="22"/>
          <w:szCs w:val="22"/>
        </w:rPr>
      </w:pPr>
    </w:p>
    <w:p w:rsidRPr="002E3D09" w:rsidR="00B33286" w:rsidP="00B33286" w:rsidRDefault="00B33286" w14:paraId="5B0F76A9" w14:textId="52FEB392">
      <w:pPr>
        <w:rPr>
          <w:rFonts w:cstheme="minorHAnsi"/>
          <w:b/>
          <w:bCs/>
        </w:rPr>
      </w:pPr>
      <w:r w:rsidRPr="002E3D09">
        <w:rPr>
          <w:rFonts w:cstheme="minorHAnsi"/>
          <w:b/>
          <w:bCs/>
        </w:rPr>
        <w:t>Scot Govt update (NACNC/S10)</w:t>
      </w:r>
    </w:p>
    <w:p w:rsidRPr="002E3D09" w:rsidR="00B33286" w:rsidP="00B33286" w:rsidRDefault="00B33286" w14:paraId="1A75B9D6" w14:textId="103BDB48">
      <w:pPr>
        <w:rPr>
          <w:rFonts w:cstheme="minorHAnsi"/>
        </w:rPr>
      </w:pPr>
      <w:r w:rsidRPr="002E3D09">
        <w:rPr>
          <w:rFonts w:cstheme="minorHAnsi"/>
        </w:rPr>
        <w:t xml:space="preserve">No meeting until end of August. </w:t>
      </w:r>
    </w:p>
    <w:p w:rsidRPr="002E3D09" w:rsidR="00B33286" w:rsidP="00B33286" w:rsidRDefault="00B33286" w14:paraId="3167048F" w14:textId="77777777">
      <w:pPr>
        <w:pStyle w:val="Heading2"/>
        <w:rPr>
          <w:rFonts w:asciiTheme="minorHAnsi" w:hAnsiTheme="minorHAnsi" w:cstheme="minorHAnsi"/>
          <w:sz w:val="22"/>
          <w:szCs w:val="22"/>
        </w:rPr>
      </w:pPr>
      <w:r w:rsidRPr="002E3D09">
        <w:rPr>
          <w:rFonts w:asciiTheme="minorHAnsi" w:hAnsiTheme="minorHAnsi" w:cstheme="minorHAnsi"/>
          <w:sz w:val="22"/>
          <w:szCs w:val="22"/>
        </w:rPr>
        <w:lastRenderedPageBreak/>
        <w:t xml:space="preserve">Actions: </w:t>
      </w:r>
    </w:p>
    <w:p w:rsidRPr="002E3D09" w:rsidR="00B33286" w:rsidP="00B33286" w:rsidRDefault="00B33286" w14:paraId="5826B62B" w14:textId="3E78C16B">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Morna to follow up with English Alliance to touch base about DSIT.</w:t>
      </w:r>
    </w:p>
    <w:p w:rsidRPr="002E3D09" w:rsidR="00B33286" w:rsidP="00B33286" w:rsidRDefault="00B33286" w14:paraId="60276FC1" w14:textId="729562BB">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 xml:space="preserve">Trustees to send cyber security policies to </w:t>
      </w:r>
      <w:proofErr w:type="spellStart"/>
      <w:r w:rsidRPr="002E3D09">
        <w:rPr>
          <w:rFonts w:asciiTheme="minorHAnsi" w:hAnsiTheme="minorHAnsi" w:cstheme="minorHAnsi"/>
          <w:sz w:val="22"/>
          <w:szCs w:val="22"/>
        </w:rPr>
        <w:t>NAoS</w:t>
      </w:r>
      <w:proofErr w:type="spellEnd"/>
      <w:r w:rsidRPr="002E3D09">
        <w:rPr>
          <w:rFonts w:asciiTheme="minorHAnsi" w:hAnsiTheme="minorHAnsi" w:cstheme="minorHAnsi"/>
          <w:sz w:val="22"/>
          <w:szCs w:val="22"/>
        </w:rPr>
        <w:t xml:space="preserve"> once they are developed.</w:t>
      </w:r>
    </w:p>
    <w:p w:rsidRPr="002E3D09" w:rsidR="00B33286" w:rsidP="00B33286" w:rsidRDefault="00B33286" w14:paraId="63F71AAC" w14:textId="6E8CAFF1">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 xml:space="preserve">Morna to ask Chair of Scotland council, who works in cyber security, if they would do a short session for members. </w:t>
      </w:r>
    </w:p>
    <w:p w:rsidRPr="002E3D09" w:rsidR="00B33286" w:rsidP="00B33286" w:rsidRDefault="00B33286" w14:paraId="19C73757" w14:textId="7F795EFB">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 xml:space="preserve">Hester to share SCVO resources on cyber security </w:t>
      </w:r>
    </w:p>
    <w:p w:rsidRPr="002E3D09" w:rsidR="00B33286" w:rsidP="00B33286" w:rsidRDefault="00B33286" w14:paraId="0AA2CBF1" w14:textId="5412CC67">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Hester to call Lorna about temporary admin freelance work and ask her to remove herself as Admin of WhatsApp group</w:t>
      </w:r>
    </w:p>
    <w:p w:rsidRPr="002E3D09" w:rsidR="00B33286" w:rsidP="00B33286" w:rsidRDefault="00B33286" w14:paraId="22768D08" w14:textId="3DAB70FF">
      <w:pPr>
        <w:pStyle w:val="ListParagraph"/>
        <w:numPr>
          <w:ilvl w:val="0"/>
          <w:numId w:val="44"/>
        </w:numPr>
        <w:rPr>
          <w:rFonts w:asciiTheme="minorHAnsi" w:hAnsiTheme="minorHAnsi" w:cstheme="minorHAnsi"/>
          <w:sz w:val="22"/>
          <w:szCs w:val="22"/>
        </w:rPr>
      </w:pPr>
      <w:r w:rsidRPr="002E3D09">
        <w:rPr>
          <w:rFonts w:asciiTheme="minorHAnsi" w:hAnsiTheme="minorHAnsi" w:cstheme="minorHAnsi"/>
          <w:sz w:val="22"/>
          <w:szCs w:val="22"/>
        </w:rPr>
        <w:t xml:space="preserve">Morna to send an update after executive from last NACNC meeting. </w:t>
      </w:r>
    </w:p>
    <w:p w:rsidRPr="002E3D09" w:rsidR="00B33286" w:rsidP="00B33286" w:rsidRDefault="00B33286" w14:paraId="390D3363" w14:textId="751AB070">
      <w:pPr>
        <w:rPr>
          <w:rFonts w:cstheme="minorHAnsi"/>
        </w:rPr>
      </w:pPr>
      <w:r w:rsidRPr="002E3D09">
        <w:rPr>
          <w:rFonts w:cstheme="minorHAnsi"/>
        </w:rPr>
        <w:tab/>
      </w:r>
    </w:p>
    <w:p w:rsidRPr="002E3D09" w:rsidR="00B33286" w:rsidP="002E3D09" w:rsidRDefault="00B33286" w14:paraId="28DBFBA1" w14:textId="698F74FB">
      <w:pPr>
        <w:pStyle w:val="Heading2"/>
      </w:pPr>
      <w:r w:rsidRPr="002E3D09">
        <w:t xml:space="preserve">Financial update </w:t>
      </w:r>
    </w:p>
    <w:p w:rsidR="00250E26" w:rsidP="00B33286" w:rsidRDefault="002E3D09" w14:paraId="254E7F5E" w14:textId="77777777">
      <w:pPr>
        <w:rPr>
          <w:rFonts w:cstheme="minorHAnsi"/>
        </w:rPr>
      </w:pPr>
      <w:r>
        <w:rPr>
          <w:rFonts w:cstheme="minorHAnsi"/>
        </w:rPr>
        <w:t xml:space="preserve">Iain McWhirter gave a financial update: </w:t>
      </w:r>
    </w:p>
    <w:p w:rsidRPr="00250E26" w:rsidR="00250E26" w:rsidP="00B33286" w:rsidRDefault="00250E26" w14:paraId="3BAB8F13" w14:textId="6F33A2DB">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D</w:t>
      </w:r>
      <w:r w:rsidRPr="00250E26" w:rsidR="00B33286">
        <w:rPr>
          <w:rFonts w:asciiTheme="minorHAnsi" w:hAnsiTheme="minorHAnsi" w:cstheme="minorHAnsi"/>
          <w:sz w:val="22"/>
          <w:szCs w:val="22"/>
        </w:rPr>
        <w:t>raft accounts being prepared and will be sent to independent examiner. Looking set to be ready for AGM.</w:t>
      </w:r>
      <w:r w:rsidRPr="00250E26" w:rsidR="00B33286">
        <w:rPr>
          <w:rFonts w:asciiTheme="minorHAnsi" w:hAnsiTheme="minorHAnsi" w:cstheme="minorHAnsi"/>
          <w:sz w:val="22"/>
          <w:szCs w:val="22"/>
        </w:rPr>
        <w:t xml:space="preserve"> </w:t>
      </w:r>
      <w:r w:rsidRPr="00250E26" w:rsidR="00B33286">
        <w:rPr>
          <w:rFonts w:asciiTheme="minorHAnsi" w:hAnsiTheme="minorHAnsi" w:cstheme="minorHAnsi"/>
          <w:sz w:val="22"/>
          <w:szCs w:val="22"/>
        </w:rPr>
        <w:t xml:space="preserve">Trustee report is the only outstanding item, needs to be completed prior to sending to accounts to independent examiner. </w:t>
      </w:r>
    </w:p>
    <w:p w:rsidRPr="00250E26" w:rsidR="00250E26" w:rsidP="00B33286" w:rsidRDefault="00B33286" w14:paraId="5085F0B2" w14:textId="77777777">
      <w:pPr>
        <w:pStyle w:val="ListParagraph"/>
        <w:numPr>
          <w:ilvl w:val="0"/>
          <w:numId w:val="44"/>
        </w:numPr>
        <w:rPr>
          <w:rFonts w:asciiTheme="minorHAnsi" w:hAnsiTheme="minorHAnsi" w:cstheme="minorHAnsi"/>
          <w:sz w:val="22"/>
          <w:szCs w:val="22"/>
        </w:rPr>
      </w:pPr>
      <w:r w:rsidRPr="00250E26">
        <w:rPr>
          <w:rFonts w:asciiTheme="minorHAnsi" w:hAnsiTheme="minorHAnsi" w:cstheme="minorHAnsi"/>
          <w:sz w:val="22"/>
          <w:szCs w:val="22"/>
        </w:rPr>
        <w:t xml:space="preserve">Expenditure slightly ahead of budget but this will be balanced against reductions in summer holidays. Slightly behind on membership but this is due to the </w:t>
      </w:r>
      <w:proofErr w:type="gramStart"/>
      <w:r w:rsidRPr="00250E26">
        <w:rPr>
          <w:rFonts w:asciiTheme="minorHAnsi" w:hAnsiTheme="minorHAnsi" w:cstheme="minorHAnsi"/>
          <w:sz w:val="22"/>
          <w:szCs w:val="22"/>
        </w:rPr>
        <w:t>6 month</w:t>
      </w:r>
      <w:proofErr w:type="gramEnd"/>
      <w:r w:rsidRPr="00250E26">
        <w:rPr>
          <w:rFonts w:asciiTheme="minorHAnsi" w:hAnsiTheme="minorHAnsi" w:cstheme="minorHAnsi"/>
          <w:sz w:val="22"/>
          <w:szCs w:val="22"/>
        </w:rPr>
        <w:t xml:space="preserve"> grace period we’ve granted members. </w:t>
      </w:r>
    </w:p>
    <w:p w:rsidRPr="00250E26" w:rsidR="00250E26" w:rsidP="00B33286" w:rsidRDefault="00B33286" w14:paraId="12056F9E" w14:textId="77777777">
      <w:pPr>
        <w:pStyle w:val="ListParagraph"/>
        <w:numPr>
          <w:ilvl w:val="0"/>
          <w:numId w:val="44"/>
        </w:numPr>
        <w:rPr>
          <w:rFonts w:asciiTheme="minorHAnsi" w:hAnsiTheme="minorHAnsi" w:cstheme="minorHAnsi"/>
          <w:sz w:val="22"/>
          <w:szCs w:val="22"/>
        </w:rPr>
      </w:pPr>
      <w:r w:rsidRPr="00250E26">
        <w:rPr>
          <w:rFonts w:asciiTheme="minorHAnsi" w:hAnsiTheme="minorHAnsi" w:cstheme="minorHAnsi"/>
          <w:sz w:val="22"/>
          <w:szCs w:val="22"/>
        </w:rPr>
        <w:t xml:space="preserve">Iain has sight of bank statements which all look to balance. </w:t>
      </w:r>
    </w:p>
    <w:p w:rsidRPr="00250E26" w:rsidR="00B33286" w:rsidP="00B33286" w:rsidRDefault="00B33286" w14:paraId="543D0972" w14:textId="378204F8">
      <w:pPr>
        <w:pStyle w:val="ListParagraph"/>
        <w:numPr>
          <w:ilvl w:val="0"/>
          <w:numId w:val="44"/>
        </w:numPr>
        <w:rPr>
          <w:rFonts w:asciiTheme="minorHAnsi" w:hAnsiTheme="minorHAnsi" w:cstheme="minorHAnsi"/>
          <w:sz w:val="22"/>
          <w:szCs w:val="22"/>
        </w:rPr>
      </w:pPr>
      <w:r w:rsidRPr="00250E26">
        <w:rPr>
          <w:rFonts w:asciiTheme="minorHAnsi" w:hAnsiTheme="minorHAnsi" w:cstheme="minorHAnsi"/>
          <w:sz w:val="22"/>
          <w:szCs w:val="22"/>
        </w:rPr>
        <w:t xml:space="preserve">Accounts are looking healthy going into the next period if we get Scottish Government funding which is still to come, still have reserves for the subsequent period. </w:t>
      </w:r>
    </w:p>
    <w:p w:rsidRPr="002E3D09" w:rsidR="00B33286" w:rsidP="00B33286" w:rsidRDefault="00B33286" w14:paraId="39A2997E" w14:textId="77777777">
      <w:pPr>
        <w:rPr>
          <w:rFonts w:cstheme="minorHAnsi"/>
        </w:rPr>
      </w:pPr>
    </w:p>
    <w:p w:rsidRPr="002E3D09" w:rsidR="00B33286" w:rsidP="002E3D09" w:rsidRDefault="00B33286" w14:paraId="50FBB38B" w14:textId="6043C0AE">
      <w:pPr>
        <w:pStyle w:val="Heading2"/>
      </w:pPr>
      <w:r w:rsidRPr="002E3D09">
        <w:t>Risk Register update</w:t>
      </w:r>
    </w:p>
    <w:p w:rsidRPr="002E3D09" w:rsidR="00B33286" w:rsidP="00B33286" w:rsidRDefault="00B33286" w14:paraId="6D1B6876" w14:textId="2243D01E">
      <w:pPr>
        <w:rPr>
          <w:rFonts w:cstheme="minorHAnsi"/>
        </w:rPr>
      </w:pPr>
      <w:r w:rsidRPr="002E3D09">
        <w:rPr>
          <w:rFonts w:cstheme="minorHAnsi"/>
        </w:rPr>
        <w:t xml:space="preserve">Alice gave overview of risk register. Three risks have been elevated, mainly regarding capacity to achieve our aims. </w:t>
      </w:r>
    </w:p>
    <w:p w:rsidRPr="002E3D09" w:rsidR="00B33286" w:rsidP="00B33286" w:rsidRDefault="00B33286" w14:paraId="4CDB95C8" w14:textId="25EB63C0">
      <w:pPr>
        <w:rPr>
          <w:rFonts w:cstheme="minorHAnsi"/>
        </w:rPr>
      </w:pPr>
      <w:r w:rsidRPr="002E3D09">
        <w:rPr>
          <w:rFonts w:cstheme="minorHAnsi"/>
        </w:rPr>
        <w:t xml:space="preserve">Discussion on the valuing process of risk register. Currently the risk register suggests as a charity we’re currently at major risk of not delivering our work. This may be a temporary feeling and not reflective of a </w:t>
      </w:r>
      <w:proofErr w:type="gramStart"/>
      <w:r w:rsidRPr="002E3D09">
        <w:rPr>
          <w:rFonts w:cstheme="minorHAnsi"/>
        </w:rPr>
        <w:t>longer term</w:t>
      </w:r>
      <w:proofErr w:type="gramEnd"/>
      <w:r w:rsidRPr="002E3D09">
        <w:rPr>
          <w:rFonts w:cstheme="minorHAnsi"/>
        </w:rPr>
        <w:t xml:space="preserve"> risk as there is a degree of variability as the year passes. The risk register should be reflective of current situations, but with mitigations </w:t>
      </w:r>
      <w:proofErr w:type="gramStart"/>
      <w:r w:rsidRPr="002E3D09">
        <w:rPr>
          <w:rFonts w:cstheme="minorHAnsi"/>
        </w:rPr>
        <w:t>taken into account</w:t>
      </w:r>
      <w:proofErr w:type="gramEnd"/>
      <w:r w:rsidRPr="002E3D09">
        <w:rPr>
          <w:rFonts w:cstheme="minorHAnsi"/>
        </w:rPr>
        <w:t xml:space="preserve">. The value is the risk after mitigations.  </w:t>
      </w:r>
    </w:p>
    <w:p w:rsidRPr="002E3D09" w:rsidR="00B33286" w:rsidP="00B33286" w:rsidRDefault="00B33286" w14:paraId="788BEB04" w14:textId="525E8A00">
      <w:pPr>
        <w:rPr>
          <w:rFonts w:cstheme="minorHAnsi"/>
        </w:rPr>
      </w:pPr>
      <w:r w:rsidRPr="002E3D09">
        <w:rPr>
          <w:rFonts w:cstheme="minorHAnsi"/>
        </w:rPr>
        <w:t xml:space="preserve">Important to consider change of chair and what risks are inherent in this- reflect this in risk register. </w:t>
      </w:r>
    </w:p>
    <w:p w:rsidRPr="002E3D09" w:rsidR="00B33286" w:rsidP="00B33286" w:rsidRDefault="00B33286" w14:paraId="2AC3EB8B" w14:textId="59C451ED">
      <w:pPr>
        <w:pStyle w:val="Heading2"/>
        <w:rPr>
          <w:rFonts w:asciiTheme="minorHAnsi" w:hAnsiTheme="minorHAnsi" w:cstheme="minorHAnsi"/>
          <w:sz w:val="22"/>
          <w:szCs w:val="22"/>
        </w:rPr>
      </w:pPr>
      <w:r w:rsidRPr="002E3D09">
        <w:rPr>
          <w:rFonts w:asciiTheme="minorHAnsi" w:hAnsiTheme="minorHAnsi" w:cstheme="minorHAnsi"/>
          <w:sz w:val="22"/>
          <w:szCs w:val="22"/>
        </w:rPr>
        <w:t>Action</w:t>
      </w:r>
      <w:r w:rsidRPr="002E3D09">
        <w:rPr>
          <w:rFonts w:asciiTheme="minorHAnsi" w:hAnsiTheme="minorHAnsi" w:cstheme="minorHAnsi"/>
          <w:sz w:val="22"/>
          <w:szCs w:val="22"/>
        </w:rPr>
        <w:t>s</w:t>
      </w:r>
      <w:r w:rsidRPr="002E3D09">
        <w:rPr>
          <w:rFonts w:asciiTheme="minorHAnsi" w:hAnsiTheme="minorHAnsi" w:cstheme="minorHAnsi"/>
          <w:sz w:val="22"/>
          <w:szCs w:val="22"/>
        </w:rPr>
        <w:t xml:space="preserve">: </w:t>
      </w:r>
    </w:p>
    <w:p w:rsidRPr="002E3D09" w:rsidR="00B33286" w:rsidP="00B33286" w:rsidRDefault="00B33286" w14:paraId="440A5A84" w14:textId="77777777">
      <w:pPr>
        <w:pStyle w:val="ListParagraph"/>
        <w:numPr>
          <w:ilvl w:val="0"/>
          <w:numId w:val="45"/>
        </w:numPr>
        <w:rPr>
          <w:rFonts w:asciiTheme="minorHAnsi" w:hAnsiTheme="minorHAnsi" w:cstheme="minorHAnsi"/>
          <w:sz w:val="22"/>
          <w:szCs w:val="22"/>
        </w:rPr>
      </w:pPr>
      <w:r w:rsidRPr="002E3D09">
        <w:rPr>
          <w:rFonts w:asciiTheme="minorHAnsi" w:hAnsiTheme="minorHAnsi" w:cstheme="minorHAnsi"/>
          <w:sz w:val="22"/>
          <w:szCs w:val="22"/>
        </w:rPr>
        <w:t xml:space="preserve">Iain, Alice, Morna and Jenn to meet to discuss register and update register to include mitigations. </w:t>
      </w:r>
    </w:p>
    <w:p w:rsidRPr="002E3D09" w:rsidR="00B33286" w:rsidP="00B33286" w:rsidRDefault="00B33286" w14:paraId="5C3F530B" w14:textId="77777777">
      <w:pPr>
        <w:pStyle w:val="ListParagraph"/>
        <w:numPr>
          <w:ilvl w:val="0"/>
          <w:numId w:val="45"/>
        </w:numPr>
        <w:rPr>
          <w:rFonts w:asciiTheme="minorHAnsi" w:hAnsiTheme="minorHAnsi" w:cstheme="minorHAnsi"/>
          <w:sz w:val="22"/>
          <w:szCs w:val="22"/>
        </w:rPr>
      </w:pPr>
      <w:r w:rsidRPr="002E3D09">
        <w:rPr>
          <w:rFonts w:asciiTheme="minorHAnsi" w:hAnsiTheme="minorHAnsi" w:cstheme="minorHAnsi"/>
          <w:sz w:val="22"/>
          <w:szCs w:val="22"/>
        </w:rPr>
        <w:t xml:space="preserve">Risk </w:t>
      </w:r>
      <w:proofErr w:type="gramStart"/>
      <w:r w:rsidRPr="002E3D09">
        <w:rPr>
          <w:rFonts w:asciiTheme="minorHAnsi" w:hAnsiTheme="minorHAnsi" w:cstheme="minorHAnsi"/>
          <w:sz w:val="22"/>
          <w:szCs w:val="22"/>
        </w:rPr>
        <w:t>register</w:t>
      </w:r>
      <w:proofErr w:type="gramEnd"/>
      <w:r w:rsidRPr="002E3D09">
        <w:rPr>
          <w:rFonts w:asciiTheme="minorHAnsi" w:hAnsiTheme="minorHAnsi" w:cstheme="minorHAnsi"/>
          <w:sz w:val="22"/>
          <w:szCs w:val="22"/>
        </w:rPr>
        <w:t xml:space="preserve"> to be circulated in full so that mitigations can be seen by trustees.</w:t>
      </w:r>
    </w:p>
    <w:p w:rsidRPr="002E3D09" w:rsidR="00B33286" w:rsidP="00B33286" w:rsidRDefault="00B33286" w14:paraId="39300D56" w14:textId="5AF6AAFC">
      <w:pPr>
        <w:rPr>
          <w:rFonts w:cstheme="minorHAnsi"/>
        </w:rPr>
      </w:pPr>
      <w:r w:rsidRPr="002E3D09">
        <w:rPr>
          <w:rFonts w:cstheme="minorHAnsi"/>
        </w:rPr>
        <w:tab/>
      </w:r>
    </w:p>
    <w:p w:rsidRPr="002E3D09" w:rsidR="00B33286" w:rsidP="002E3D09" w:rsidRDefault="00B33286" w14:paraId="57918365" w14:textId="3B7C71F1">
      <w:pPr>
        <w:pStyle w:val="Heading2"/>
      </w:pPr>
      <w:r w:rsidRPr="002E3D09">
        <w:t>Draft 2024-7 KPIs</w:t>
      </w:r>
    </w:p>
    <w:p w:rsidRPr="002E3D09" w:rsidR="00B33286" w:rsidP="00B33286" w:rsidRDefault="00B33286" w14:paraId="0BACCBEA" w14:textId="302BEF73">
      <w:pPr>
        <w:rPr>
          <w:rFonts w:cstheme="minorHAnsi"/>
        </w:rPr>
      </w:pPr>
      <w:r w:rsidRPr="002E3D09">
        <w:rPr>
          <w:rFonts w:cstheme="minorHAnsi"/>
        </w:rPr>
        <w:t xml:space="preserve">Alice gave update on KPIs and outstanding KPIs which need actioning. The excel sheet has both </w:t>
      </w:r>
      <w:proofErr w:type="gramStart"/>
      <w:r w:rsidRPr="002E3D09">
        <w:rPr>
          <w:rFonts w:cstheme="minorHAnsi"/>
        </w:rPr>
        <w:t>1 and 3 year</w:t>
      </w:r>
      <w:proofErr w:type="gramEnd"/>
      <w:r w:rsidRPr="002E3D09">
        <w:rPr>
          <w:rFonts w:cstheme="minorHAnsi"/>
        </w:rPr>
        <w:t xml:space="preserve"> KPIs in line with our strategy. </w:t>
      </w:r>
    </w:p>
    <w:p w:rsidRPr="002E3D09" w:rsidR="00B33286" w:rsidP="00B33286" w:rsidRDefault="00B33286" w14:paraId="565DB563" w14:textId="7C5EA6E2">
      <w:pPr>
        <w:rPr>
          <w:rFonts w:cstheme="minorHAnsi"/>
        </w:rPr>
      </w:pPr>
      <w:r w:rsidRPr="002E3D09">
        <w:rPr>
          <w:rFonts w:cstheme="minorHAnsi"/>
        </w:rPr>
        <w:t xml:space="preserve">Sustainability is a priority for </w:t>
      </w:r>
      <w:proofErr w:type="spellStart"/>
      <w:r w:rsidRPr="002E3D09">
        <w:rPr>
          <w:rFonts w:cstheme="minorHAnsi"/>
        </w:rPr>
        <w:t>NAoS</w:t>
      </w:r>
      <w:proofErr w:type="spellEnd"/>
      <w:r w:rsidRPr="002E3D09">
        <w:rPr>
          <w:rFonts w:cstheme="minorHAnsi"/>
        </w:rPr>
        <w:t xml:space="preserve">. Work outlining sustainable options for </w:t>
      </w:r>
      <w:proofErr w:type="spellStart"/>
      <w:r w:rsidRPr="002E3D09">
        <w:rPr>
          <w:rFonts w:cstheme="minorHAnsi"/>
        </w:rPr>
        <w:t>NAoS</w:t>
      </w:r>
      <w:proofErr w:type="spellEnd"/>
      <w:r w:rsidRPr="002E3D09">
        <w:rPr>
          <w:rFonts w:cstheme="minorHAnsi"/>
        </w:rPr>
        <w:t xml:space="preserve"> beyond 2025 will be presented to trustees by next executive meeting. </w:t>
      </w:r>
    </w:p>
    <w:p w:rsidRPr="002E3D09" w:rsidR="00B33286" w:rsidP="00B33286" w:rsidRDefault="00B33286" w14:paraId="1AC9F09A" w14:textId="04110D43">
      <w:pPr>
        <w:rPr>
          <w:rFonts w:cstheme="minorHAnsi"/>
        </w:rPr>
      </w:pPr>
      <w:r w:rsidRPr="002E3D09">
        <w:rPr>
          <w:rFonts w:cstheme="minorHAnsi"/>
        </w:rPr>
        <w:lastRenderedPageBreak/>
        <w:t>Discussion from trustees on how the KPIs are valued, recommendation to change the colours to reflect that likelihood of these KPIs being completed rather than a</w:t>
      </w:r>
      <w:r w:rsidRPr="002E3D09">
        <w:rPr>
          <w:rFonts w:cstheme="minorHAnsi"/>
        </w:rPr>
        <w:t xml:space="preserve"> </w:t>
      </w:r>
      <w:r w:rsidRPr="002E3D09">
        <w:rPr>
          <w:rFonts w:cstheme="minorHAnsi"/>
        </w:rPr>
        <w:t>status update. Reds should indicate items which look highly unlikely we’ll deliver between now and 2027. Decision will then be made whether to take out of KPIs or to make a priority. Some items may be red for a long while, because they are intractable and dependent/affected by external circumstances.</w:t>
      </w:r>
    </w:p>
    <w:p w:rsidRPr="002E3D09" w:rsidR="00B33286" w:rsidP="00B33286" w:rsidRDefault="00B33286" w14:paraId="7B75D134" w14:textId="7FE6F37F">
      <w:pPr>
        <w:rPr>
          <w:rFonts w:cstheme="minorHAnsi"/>
        </w:rPr>
      </w:pPr>
      <w:r w:rsidRPr="002E3D09">
        <w:rPr>
          <w:rFonts w:cstheme="minorHAnsi"/>
        </w:rPr>
        <w:t xml:space="preserve">Jenn </w:t>
      </w:r>
      <w:r w:rsidRPr="002E3D09">
        <w:rPr>
          <w:rFonts w:cstheme="minorHAnsi"/>
        </w:rPr>
        <w:t xml:space="preserve">Hall </w:t>
      </w:r>
      <w:r w:rsidRPr="002E3D09">
        <w:rPr>
          <w:rFonts w:cstheme="minorHAnsi"/>
        </w:rPr>
        <w:t>went</w:t>
      </w:r>
      <w:r w:rsidRPr="002E3D09">
        <w:rPr>
          <w:rFonts w:cstheme="minorHAnsi"/>
        </w:rPr>
        <w:t xml:space="preserve"> </w:t>
      </w:r>
      <w:r w:rsidRPr="002E3D09">
        <w:rPr>
          <w:rFonts w:cstheme="minorHAnsi"/>
        </w:rPr>
        <w:t>to the Sustainability of the Third Sector meeting with S</w:t>
      </w:r>
      <w:r w:rsidRPr="002E3D09">
        <w:rPr>
          <w:rFonts w:cstheme="minorHAnsi"/>
        </w:rPr>
        <w:t xml:space="preserve">cottish </w:t>
      </w:r>
      <w:r w:rsidRPr="002E3D09">
        <w:rPr>
          <w:rFonts w:cstheme="minorHAnsi"/>
        </w:rPr>
        <w:t>G</w:t>
      </w:r>
      <w:r w:rsidRPr="002E3D09">
        <w:rPr>
          <w:rFonts w:cstheme="minorHAnsi"/>
        </w:rPr>
        <w:t>overnment</w:t>
      </w:r>
      <w:r w:rsidRPr="002E3D09">
        <w:rPr>
          <w:rFonts w:cstheme="minorHAnsi"/>
        </w:rPr>
        <w:t xml:space="preserve"> in May. </w:t>
      </w:r>
    </w:p>
    <w:p w:rsidRPr="002E3D09" w:rsidR="00B33286" w:rsidP="00B33286" w:rsidRDefault="00B33286" w14:paraId="4AFDBE2E" w14:textId="77777777">
      <w:pPr>
        <w:pStyle w:val="Heading2"/>
        <w:rPr>
          <w:rFonts w:asciiTheme="minorHAnsi" w:hAnsiTheme="minorHAnsi" w:cstheme="minorHAnsi"/>
          <w:sz w:val="22"/>
          <w:szCs w:val="22"/>
        </w:rPr>
      </w:pPr>
      <w:r w:rsidRPr="002E3D09">
        <w:rPr>
          <w:rFonts w:asciiTheme="minorHAnsi" w:hAnsiTheme="minorHAnsi" w:cstheme="minorHAnsi"/>
          <w:sz w:val="22"/>
          <w:szCs w:val="22"/>
        </w:rPr>
        <w:t xml:space="preserve">Action: </w:t>
      </w:r>
    </w:p>
    <w:p w:rsidRPr="002E3D09" w:rsidR="00B33286" w:rsidP="00B33286" w:rsidRDefault="006A0166" w14:paraId="7243EF2F" w14:textId="15735821">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Morna, Iain and Alice</w:t>
      </w:r>
      <w:r w:rsidRPr="002E3D09">
        <w:rPr>
          <w:rFonts w:asciiTheme="minorHAnsi" w:hAnsiTheme="minorHAnsi" w:cstheme="minorHAnsi"/>
          <w:sz w:val="22"/>
          <w:szCs w:val="22"/>
        </w:rPr>
        <w:t xml:space="preserve"> </w:t>
      </w:r>
      <w:r>
        <w:rPr>
          <w:rFonts w:asciiTheme="minorHAnsi" w:hAnsiTheme="minorHAnsi" w:cstheme="minorHAnsi"/>
          <w:sz w:val="22"/>
          <w:szCs w:val="22"/>
        </w:rPr>
        <w:t>to r</w:t>
      </w:r>
      <w:r w:rsidRPr="002E3D09" w:rsidR="00B33286">
        <w:rPr>
          <w:rFonts w:asciiTheme="minorHAnsi" w:hAnsiTheme="minorHAnsi" w:cstheme="minorHAnsi"/>
          <w:sz w:val="22"/>
          <w:szCs w:val="22"/>
        </w:rPr>
        <w:t>e-evaluate KPIs</w:t>
      </w:r>
      <w:r>
        <w:rPr>
          <w:rFonts w:asciiTheme="minorHAnsi" w:hAnsiTheme="minorHAnsi" w:cstheme="minorHAnsi"/>
          <w:sz w:val="22"/>
          <w:szCs w:val="22"/>
        </w:rPr>
        <w:t xml:space="preserve"> alongside risk register</w:t>
      </w:r>
      <w:r w:rsidRPr="002E3D09" w:rsidR="00B33286">
        <w:rPr>
          <w:rFonts w:asciiTheme="minorHAnsi" w:hAnsiTheme="minorHAnsi" w:cstheme="minorHAnsi"/>
          <w:sz w:val="22"/>
          <w:szCs w:val="22"/>
        </w:rPr>
        <w:t xml:space="preserve"> </w:t>
      </w:r>
      <w:r>
        <w:rPr>
          <w:rFonts w:asciiTheme="minorHAnsi" w:hAnsiTheme="minorHAnsi" w:cstheme="minorHAnsi"/>
          <w:sz w:val="22"/>
          <w:szCs w:val="22"/>
        </w:rPr>
        <w:t xml:space="preserve">in meeting </w:t>
      </w:r>
    </w:p>
    <w:p w:rsidRPr="002E3D09" w:rsidR="00B33286" w:rsidP="00B33286" w:rsidRDefault="00B33286" w14:paraId="333BD79C" w14:textId="77777777">
      <w:pPr>
        <w:rPr>
          <w:rFonts w:cstheme="minorHAnsi"/>
        </w:rPr>
      </w:pPr>
    </w:p>
    <w:p w:rsidRPr="006A0166" w:rsidR="00B33286" w:rsidP="006A0166" w:rsidRDefault="00B33286" w14:paraId="19CB46FA" w14:textId="77777777">
      <w:pPr>
        <w:pStyle w:val="Heading2"/>
      </w:pPr>
      <w:r w:rsidRPr="006A0166">
        <w:t>2024/5 Objectives</w:t>
      </w:r>
    </w:p>
    <w:p w:rsidRPr="002E3D09" w:rsidR="00B33286" w:rsidP="00B33286" w:rsidRDefault="00B33286" w14:paraId="717E3412" w14:textId="2618D25D">
      <w:pPr>
        <w:rPr>
          <w:rFonts w:cstheme="minorHAnsi"/>
        </w:rPr>
      </w:pPr>
      <w:r w:rsidRPr="002E3D09">
        <w:rPr>
          <w:rFonts w:cstheme="minorHAnsi"/>
        </w:rPr>
        <w:t>Discussion on Objectives – having financial sustainability as number one</w:t>
      </w:r>
      <w:r w:rsidRPr="002E3D09">
        <w:rPr>
          <w:rFonts w:cstheme="minorHAnsi"/>
        </w:rPr>
        <w:t xml:space="preserve"> of objectives</w:t>
      </w:r>
      <w:r w:rsidRPr="002E3D09">
        <w:rPr>
          <w:rFonts w:cstheme="minorHAnsi"/>
        </w:rPr>
        <w:t xml:space="preserve"> too inward looking and not prioritising those we’re here to help. Suggestion to move it to last item so that it is underpinning all our work. </w:t>
      </w:r>
    </w:p>
    <w:p w:rsidRPr="002E3D09" w:rsidR="00B33286" w:rsidP="00B33286" w:rsidRDefault="00B33286" w14:paraId="5836EF08" w14:textId="2F000088">
      <w:pPr>
        <w:rPr>
          <w:rFonts w:cstheme="minorHAnsi"/>
          <w:b/>
          <w:bCs/>
        </w:rPr>
      </w:pPr>
      <w:r w:rsidRPr="002E3D09">
        <w:rPr>
          <w:rFonts w:cstheme="minorHAnsi"/>
          <w:b/>
          <w:bCs/>
        </w:rPr>
        <w:t xml:space="preserve">New subgroups: </w:t>
      </w:r>
    </w:p>
    <w:p w:rsidRPr="002E3D09" w:rsidR="00B33286" w:rsidP="00B33286" w:rsidRDefault="00B33286" w14:paraId="29134361" w14:textId="2AFBAFCF">
      <w:pPr>
        <w:rPr>
          <w:rFonts w:cstheme="minorHAnsi"/>
        </w:rPr>
      </w:pPr>
      <w:r w:rsidRPr="002E3D09">
        <w:rPr>
          <w:rFonts w:cstheme="minorHAnsi"/>
        </w:rPr>
        <w:t>Keith Park’s guidance of the Mental Health subgroup showed the value of someone else leading subgroups. Two new subgroups we hope to set up- Holyrood election/ manifesto and Brain Awareness Week- we will need new leads. These groups will feed into policy group.</w:t>
      </w:r>
    </w:p>
    <w:p w:rsidRPr="002E3D09" w:rsidR="00B33286" w:rsidP="00B33286" w:rsidRDefault="00B33286" w14:paraId="437FE5D3" w14:textId="1B9795F3">
      <w:pPr>
        <w:rPr>
          <w:rFonts w:cstheme="minorHAnsi"/>
        </w:rPr>
      </w:pPr>
      <w:r w:rsidRPr="002E3D09">
        <w:rPr>
          <w:rFonts w:cstheme="minorHAnsi"/>
        </w:rPr>
        <w:t>Alice asked trustees who may have interest being on the groups to let her know. Ideally these groups will be set up by end of September.</w:t>
      </w:r>
    </w:p>
    <w:p w:rsidRPr="002E3D09" w:rsidR="00B33286" w:rsidP="00B33286" w:rsidRDefault="00B33286" w14:paraId="39CE1DB2" w14:textId="77777777">
      <w:pPr>
        <w:pStyle w:val="Heading2"/>
        <w:rPr>
          <w:rFonts w:asciiTheme="minorHAnsi" w:hAnsiTheme="minorHAnsi" w:cstheme="minorHAnsi"/>
          <w:sz w:val="22"/>
          <w:szCs w:val="22"/>
        </w:rPr>
      </w:pPr>
      <w:r w:rsidRPr="002E3D09">
        <w:rPr>
          <w:rFonts w:asciiTheme="minorHAnsi" w:hAnsiTheme="minorHAnsi" w:cstheme="minorHAnsi"/>
          <w:sz w:val="22"/>
          <w:szCs w:val="22"/>
        </w:rPr>
        <w:t>Action:</w:t>
      </w:r>
    </w:p>
    <w:p w:rsidRPr="002E3D09" w:rsidR="00B33286" w:rsidP="00B33286" w:rsidRDefault="007B4BE8" w14:paraId="4E5B8C84" w14:textId="1E9AFF57">
      <w:pPr>
        <w:pStyle w:val="ListParagraph"/>
        <w:numPr>
          <w:ilvl w:val="0"/>
          <w:numId w:val="45"/>
        </w:numPr>
        <w:rPr>
          <w:rFonts w:asciiTheme="minorHAnsi" w:hAnsiTheme="minorHAnsi" w:cstheme="minorHAnsi"/>
          <w:sz w:val="22"/>
          <w:szCs w:val="22"/>
        </w:rPr>
      </w:pPr>
      <w:r>
        <w:rPr>
          <w:rFonts w:asciiTheme="minorHAnsi" w:hAnsiTheme="minorHAnsi" w:cstheme="minorHAnsi"/>
          <w:sz w:val="22"/>
          <w:szCs w:val="22"/>
        </w:rPr>
        <w:t>C</w:t>
      </w:r>
      <w:r w:rsidRPr="002E3D09" w:rsidR="00B33286">
        <w:rPr>
          <w:rFonts w:asciiTheme="minorHAnsi" w:hAnsiTheme="minorHAnsi" w:cstheme="minorHAnsi"/>
          <w:sz w:val="22"/>
          <w:szCs w:val="22"/>
        </w:rPr>
        <w:t xml:space="preserve">hange financial sustainability from position of first to last item </w:t>
      </w:r>
      <w:r>
        <w:rPr>
          <w:rFonts w:asciiTheme="minorHAnsi" w:hAnsiTheme="minorHAnsi" w:cstheme="minorHAnsi"/>
          <w:sz w:val="22"/>
          <w:szCs w:val="22"/>
        </w:rPr>
        <w:t xml:space="preserve">on objectives for Scottish Government </w:t>
      </w:r>
    </w:p>
    <w:p w:rsidRPr="002E3D09" w:rsidR="00B33286" w:rsidP="00B33286" w:rsidRDefault="00B33286" w14:paraId="58936F77" w14:textId="3B425CA3">
      <w:pPr>
        <w:pStyle w:val="ListParagraph"/>
        <w:numPr>
          <w:ilvl w:val="0"/>
          <w:numId w:val="45"/>
        </w:numPr>
        <w:rPr>
          <w:rFonts w:asciiTheme="minorHAnsi" w:hAnsiTheme="minorHAnsi" w:cstheme="minorHAnsi"/>
          <w:sz w:val="22"/>
          <w:szCs w:val="22"/>
        </w:rPr>
      </w:pPr>
      <w:r w:rsidRPr="002E3D09">
        <w:rPr>
          <w:rFonts w:asciiTheme="minorHAnsi" w:hAnsiTheme="minorHAnsi" w:cstheme="minorHAnsi"/>
          <w:sz w:val="22"/>
          <w:szCs w:val="22"/>
        </w:rPr>
        <w:t xml:space="preserve">Hester to send out mailshots advertising new groups to members </w:t>
      </w:r>
      <w:r w:rsidRPr="002E3D09">
        <w:rPr>
          <w:rFonts w:asciiTheme="minorHAnsi" w:hAnsiTheme="minorHAnsi" w:cstheme="minorHAnsi"/>
          <w:sz w:val="22"/>
          <w:szCs w:val="22"/>
        </w:rPr>
        <w:t>anyone</w:t>
      </w:r>
      <w:r w:rsidRPr="002E3D09">
        <w:rPr>
          <w:rFonts w:asciiTheme="minorHAnsi" w:hAnsiTheme="minorHAnsi" w:cstheme="minorHAnsi"/>
          <w:sz w:val="22"/>
          <w:szCs w:val="22"/>
        </w:rPr>
        <w:t xml:space="preserve"> who is interested should get in touch. </w:t>
      </w:r>
    </w:p>
    <w:p w:rsidRPr="002E3D09" w:rsidR="00B33286" w:rsidP="00B33286" w:rsidRDefault="00B33286" w14:paraId="2B280644" w14:textId="292A8476">
      <w:pPr>
        <w:rPr>
          <w:rFonts w:cstheme="minorHAnsi"/>
        </w:rPr>
      </w:pPr>
      <w:r w:rsidRPr="002E3D09">
        <w:rPr>
          <w:rFonts w:cstheme="minorHAnsi"/>
        </w:rPr>
        <w:tab/>
      </w:r>
    </w:p>
    <w:p w:rsidRPr="006A0166" w:rsidR="00B33286" w:rsidP="006A0166" w:rsidRDefault="00B33286" w14:paraId="469AA0E2" w14:textId="24E0653B">
      <w:pPr>
        <w:pStyle w:val="Heading2"/>
      </w:pPr>
      <w:r w:rsidRPr="006A0166">
        <w:t xml:space="preserve">Constitutional change </w:t>
      </w:r>
    </w:p>
    <w:p w:rsidRPr="002E3D09" w:rsidR="00B33286" w:rsidP="00B33286" w:rsidRDefault="00B33286" w14:paraId="6D77B89B" w14:textId="5297C4FD">
      <w:pPr>
        <w:rPr>
          <w:rFonts w:cstheme="minorHAnsi"/>
          <w:b/>
          <w:bCs/>
        </w:rPr>
      </w:pPr>
      <w:r w:rsidRPr="002E3D09">
        <w:rPr>
          <w:rFonts w:cstheme="minorHAnsi"/>
          <w:b/>
          <w:bCs/>
        </w:rPr>
        <w:t>Trustee terms:</w:t>
      </w:r>
    </w:p>
    <w:p w:rsidRPr="002E3D09" w:rsidR="00B33286" w:rsidP="00B33286" w:rsidRDefault="00B33286" w14:paraId="63425A0E" w14:textId="5AD661ED">
      <w:pPr>
        <w:rPr>
          <w:rFonts w:cstheme="minorHAnsi"/>
        </w:rPr>
      </w:pPr>
      <w:r w:rsidRPr="002E3D09">
        <w:rPr>
          <w:rFonts w:cstheme="minorHAnsi"/>
        </w:rPr>
        <w:t xml:space="preserve">Last executive meeting, trustees agreed to propose constitutional change to have a maximum of three terms, with a break of a year if trustees wish to continue. </w:t>
      </w:r>
    </w:p>
    <w:p w:rsidRPr="002E3D09" w:rsidR="00B33286" w:rsidP="00B33286" w:rsidRDefault="00B33286" w14:paraId="7992B34D" w14:textId="6F1CE108">
      <w:pPr>
        <w:rPr>
          <w:rFonts w:cstheme="minorHAnsi"/>
        </w:rPr>
      </w:pPr>
      <w:r w:rsidRPr="002E3D09">
        <w:rPr>
          <w:rFonts w:cstheme="minorHAnsi"/>
        </w:rPr>
        <w:t xml:space="preserve">Trustees agreed to propose as amendment to go out with the AGM papers. </w:t>
      </w:r>
    </w:p>
    <w:p w:rsidRPr="002E3D09" w:rsidR="00B33286" w:rsidP="00B33286" w:rsidRDefault="00B33286" w14:paraId="28F5D511" w14:textId="0F036D2C">
      <w:pPr>
        <w:rPr>
          <w:rFonts w:cstheme="minorHAnsi"/>
          <w:b/>
          <w:bCs/>
        </w:rPr>
      </w:pPr>
      <w:r w:rsidRPr="002E3D09">
        <w:rPr>
          <w:rFonts w:cstheme="minorHAnsi"/>
          <w:b/>
          <w:bCs/>
        </w:rPr>
        <w:t>Frequency of member meetings:</w:t>
      </w:r>
    </w:p>
    <w:p w:rsidRPr="002E3D09" w:rsidR="00B33286" w:rsidP="00B33286" w:rsidRDefault="00B33286" w14:paraId="3527CE2C" w14:textId="67E28EF1">
      <w:pPr>
        <w:rPr>
          <w:rFonts w:cstheme="minorHAnsi"/>
        </w:rPr>
      </w:pPr>
      <w:r w:rsidRPr="002E3D09">
        <w:rPr>
          <w:rFonts w:cstheme="minorHAnsi"/>
        </w:rPr>
        <w:t>Discussion around frequency of trustee and members meetings –</w:t>
      </w:r>
      <w:r w:rsidRPr="002E3D09">
        <w:rPr>
          <w:rFonts w:cstheme="minorHAnsi"/>
        </w:rPr>
        <w:t xml:space="preserve"> </w:t>
      </w:r>
      <w:r w:rsidRPr="002E3D09">
        <w:rPr>
          <w:rFonts w:cstheme="minorHAnsi"/>
        </w:rPr>
        <w:t xml:space="preserve">One of the ways we can increase capacity is by reducing the number of meetings. Suggestion to propose dropping from 6 per year to 5. </w:t>
      </w:r>
    </w:p>
    <w:p w:rsidRPr="002E3D09" w:rsidR="00B33286" w:rsidP="00B33286" w:rsidRDefault="00B33286" w14:paraId="335A44A4" w14:textId="0320BF3E">
      <w:pPr>
        <w:rPr>
          <w:rFonts w:cstheme="minorHAnsi"/>
        </w:rPr>
      </w:pPr>
      <w:r w:rsidRPr="002E3D09">
        <w:rPr>
          <w:rFonts w:cstheme="minorHAnsi"/>
        </w:rPr>
        <w:t>Query on w</w:t>
      </w:r>
      <w:r w:rsidRPr="002E3D09">
        <w:rPr>
          <w:rFonts w:cstheme="minorHAnsi"/>
        </w:rPr>
        <w:t xml:space="preserve">hat the perception from members </w:t>
      </w:r>
      <w:r w:rsidRPr="002E3D09">
        <w:rPr>
          <w:rFonts w:cstheme="minorHAnsi"/>
        </w:rPr>
        <w:t xml:space="preserve">would be </w:t>
      </w:r>
      <w:r w:rsidRPr="002E3D09">
        <w:rPr>
          <w:rFonts w:cstheme="minorHAnsi"/>
        </w:rPr>
        <w:t xml:space="preserve">if we reduced meetings in terms </w:t>
      </w:r>
      <w:r w:rsidRPr="002E3D09">
        <w:rPr>
          <w:rFonts w:cstheme="minorHAnsi"/>
        </w:rPr>
        <w:t>– would they feel less</w:t>
      </w:r>
      <w:r w:rsidRPr="002E3D09">
        <w:rPr>
          <w:rFonts w:cstheme="minorHAnsi"/>
        </w:rPr>
        <w:t xml:space="preserve"> value for money? </w:t>
      </w:r>
      <w:r w:rsidRPr="002E3D09">
        <w:rPr>
          <w:rFonts w:cstheme="minorHAnsi"/>
        </w:rPr>
        <w:t>Further suggestion</w:t>
      </w:r>
      <w:r w:rsidRPr="002E3D09">
        <w:rPr>
          <w:rFonts w:cstheme="minorHAnsi"/>
        </w:rPr>
        <w:t xml:space="preserve"> that we may have lost momentum with smaller </w:t>
      </w:r>
      <w:r w:rsidRPr="002E3D09">
        <w:rPr>
          <w:rFonts w:cstheme="minorHAnsi"/>
        </w:rPr>
        <w:lastRenderedPageBreak/>
        <w:t xml:space="preserve">member organisations. A </w:t>
      </w:r>
      <w:proofErr w:type="gramStart"/>
      <w:r w:rsidRPr="002E3D09">
        <w:rPr>
          <w:rFonts w:cstheme="minorHAnsi"/>
        </w:rPr>
        <w:t>special members</w:t>
      </w:r>
      <w:proofErr w:type="gramEnd"/>
      <w:r w:rsidRPr="002E3D09">
        <w:rPr>
          <w:rFonts w:cstheme="minorHAnsi"/>
        </w:rPr>
        <w:t xml:space="preserve"> meeting to engage these smaller organisations may be advisable. </w:t>
      </w:r>
    </w:p>
    <w:p w:rsidRPr="002E3D09" w:rsidR="00B33286" w:rsidP="00B33286" w:rsidRDefault="00B33286" w14:paraId="253F5C7D" w14:textId="1A555863">
      <w:pPr>
        <w:rPr>
          <w:rFonts w:cstheme="minorHAnsi"/>
        </w:rPr>
      </w:pPr>
      <w:r w:rsidRPr="002E3D09">
        <w:rPr>
          <w:rFonts w:cstheme="minorHAnsi"/>
        </w:rPr>
        <w:t>Trustees happy to propose the amendment in the AGM</w:t>
      </w:r>
      <w:r w:rsidRPr="002E3D09">
        <w:rPr>
          <w:rFonts w:cstheme="minorHAnsi"/>
        </w:rPr>
        <w:t>.</w:t>
      </w:r>
    </w:p>
    <w:p w:rsidRPr="002E3D09" w:rsidR="00B33286" w:rsidP="00B33286" w:rsidRDefault="00B33286" w14:paraId="33169EE4" w14:textId="4DF2813A">
      <w:pPr>
        <w:rPr>
          <w:rFonts w:cstheme="minorHAnsi"/>
          <w:b/>
          <w:bCs/>
        </w:rPr>
      </w:pPr>
      <w:r w:rsidRPr="002E3D09">
        <w:rPr>
          <w:rFonts w:cstheme="minorHAnsi"/>
          <w:b/>
          <w:bCs/>
        </w:rPr>
        <w:t xml:space="preserve">Frequency of trustee meetings: </w:t>
      </w:r>
    </w:p>
    <w:p w:rsidRPr="002E3D09" w:rsidR="00B33286" w:rsidP="00B33286" w:rsidRDefault="00B33286" w14:paraId="428BE182" w14:textId="62295320">
      <w:pPr>
        <w:rPr>
          <w:rFonts w:cstheme="minorHAnsi"/>
        </w:rPr>
      </w:pPr>
      <w:r w:rsidRPr="002E3D09">
        <w:rPr>
          <w:rFonts w:cstheme="minorHAnsi"/>
        </w:rPr>
        <w:t>B</w:t>
      </w:r>
      <w:r w:rsidRPr="002E3D09">
        <w:rPr>
          <w:rFonts w:cstheme="minorHAnsi"/>
        </w:rPr>
        <w:t xml:space="preserve">ased on income and expenditure, a lighter touch may be proportionate. However, the trustees seem to hold a more operational/ management role considering only two paid freelancers. </w:t>
      </w:r>
      <w:r w:rsidRPr="002E3D09">
        <w:rPr>
          <w:rFonts w:cstheme="minorHAnsi"/>
        </w:rPr>
        <w:t xml:space="preserve">Important to have frequent meetings to keep trustees feeling involved. </w:t>
      </w:r>
    </w:p>
    <w:p w:rsidRPr="002E3D09" w:rsidR="00B33286" w:rsidP="00B33286" w:rsidRDefault="00B33286" w14:paraId="2651685E" w14:textId="55534E0C">
      <w:pPr>
        <w:rPr>
          <w:rFonts w:cstheme="minorHAnsi"/>
        </w:rPr>
      </w:pPr>
      <w:r w:rsidRPr="002E3D09">
        <w:rPr>
          <w:rFonts w:cstheme="minorHAnsi"/>
        </w:rPr>
        <w:t xml:space="preserve">General agreement to hold a planning meeting once a year so not squeezed into executive meeting agendas. </w:t>
      </w:r>
      <w:r w:rsidRPr="002E3D09">
        <w:rPr>
          <w:rFonts w:cstheme="minorHAnsi"/>
        </w:rPr>
        <w:t>Suggestion to</w:t>
      </w:r>
      <w:r w:rsidRPr="002E3D09">
        <w:rPr>
          <w:rFonts w:cstheme="minorHAnsi"/>
        </w:rPr>
        <w:t xml:space="preserve"> hold 5 meetings – 4 quarterly which are overview and operational and one planning.</w:t>
      </w:r>
      <w:r w:rsidRPr="002E3D09">
        <w:rPr>
          <w:rFonts w:cstheme="minorHAnsi"/>
        </w:rPr>
        <w:t xml:space="preserve"> </w:t>
      </w:r>
    </w:p>
    <w:p w:rsidRPr="002E3D09" w:rsidR="00B33286" w:rsidP="00B33286" w:rsidRDefault="00B33286" w14:paraId="37CF9D1F" w14:textId="57565E8C">
      <w:pPr>
        <w:rPr>
          <w:rFonts w:cstheme="minorHAnsi"/>
        </w:rPr>
      </w:pPr>
      <w:r w:rsidRPr="002E3D09">
        <w:rPr>
          <w:rFonts w:cstheme="minorHAnsi"/>
        </w:rPr>
        <w:t>It was noted that t</w:t>
      </w:r>
      <w:r w:rsidRPr="002E3D09">
        <w:rPr>
          <w:rFonts w:cstheme="minorHAnsi"/>
        </w:rPr>
        <w:t xml:space="preserve">rustees </w:t>
      </w:r>
      <w:r w:rsidRPr="002E3D09">
        <w:rPr>
          <w:rFonts w:cstheme="minorHAnsi"/>
        </w:rPr>
        <w:t>are</w:t>
      </w:r>
      <w:r w:rsidRPr="002E3D09">
        <w:rPr>
          <w:rFonts w:cstheme="minorHAnsi"/>
        </w:rPr>
        <w:t xml:space="preserve"> involved in the subgroups which </w:t>
      </w:r>
      <w:r w:rsidRPr="002E3D09">
        <w:rPr>
          <w:rFonts w:cstheme="minorHAnsi"/>
        </w:rPr>
        <w:t>do</w:t>
      </w:r>
      <w:r w:rsidRPr="002E3D09">
        <w:rPr>
          <w:rFonts w:cstheme="minorHAnsi"/>
        </w:rPr>
        <w:t xml:space="preserve"> a lot of the work behind the scenes. Suggestion for more trustees to get involved in subgroups to support in this capacity.  </w:t>
      </w:r>
    </w:p>
    <w:p w:rsidRPr="002E3D09" w:rsidR="00B33286" w:rsidP="00B33286" w:rsidRDefault="00B33286" w14:paraId="0AA25D9E" w14:textId="68D51BAF">
      <w:pPr>
        <w:rPr>
          <w:rFonts w:cstheme="minorHAnsi"/>
        </w:rPr>
      </w:pPr>
      <w:r w:rsidRPr="002E3D09">
        <w:rPr>
          <w:rFonts w:cstheme="minorHAnsi"/>
        </w:rPr>
        <w:t>Discussion</w:t>
      </w:r>
      <w:r w:rsidRPr="002E3D09">
        <w:rPr>
          <w:rFonts w:cstheme="minorHAnsi"/>
        </w:rPr>
        <w:t xml:space="preserve"> whether the length of executive meetings need to be extended given the role the trustees have, especially if meetings are to be reduced. Need to be mindful of perception of governance for funders and bodies </w:t>
      </w:r>
      <w:proofErr w:type="spellStart"/>
      <w:r w:rsidRPr="002E3D09">
        <w:rPr>
          <w:rFonts w:cstheme="minorHAnsi"/>
        </w:rPr>
        <w:t>e.g</w:t>
      </w:r>
      <w:proofErr w:type="spellEnd"/>
      <w:r w:rsidRPr="002E3D09">
        <w:rPr>
          <w:rFonts w:cstheme="minorHAnsi"/>
        </w:rPr>
        <w:t xml:space="preserve"> OSCR. </w:t>
      </w:r>
    </w:p>
    <w:p w:rsidRPr="002E3D09" w:rsidR="00B33286" w:rsidP="00B33286" w:rsidRDefault="00B33286" w14:paraId="79368321" w14:textId="2E81BD77">
      <w:pPr>
        <w:rPr>
          <w:rFonts w:cstheme="minorHAnsi"/>
        </w:rPr>
      </w:pPr>
      <w:r w:rsidRPr="002E3D09">
        <w:rPr>
          <w:rFonts w:cstheme="minorHAnsi"/>
        </w:rPr>
        <w:t xml:space="preserve">It was </w:t>
      </w:r>
      <w:r w:rsidRPr="002E3D09">
        <w:rPr>
          <w:rFonts w:cstheme="minorHAnsi"/>
        </w:rPr>
        <w:t>note</w:t>
      </w:r>
      <w:r w:rsidRPr="002E3D09">
        <w:rPr>
          <w:rFonts w:cstheme="minorHAnsi"/>
        </w:rPr>
        <w:t>d</w:t>
      </w:r>
      <w:r w:rsidRPr="002E3D09">
        <w:rPr>
          <w:rFonts w:cstheme="minorHAnsi"/>
        </w:rPr>
        <w:t xml:space="preserve"> that the chair and VC </w:t>
      </w:r>
      <w:r w:rsidRPr="002E3D09">
        <w:rPr>
          <w:rFonts w:cstheme="minorHAnsi"/>
        </w:rPr>
        <w:t>meet</w:t>
      </w:r>
      <w:r w:rsidRPr="002E3D09">
        <w:rPr>
          <w:rFonts w:cstheme="minorHAnsi"/>
        </w:rPr>
        <w:t xml:space="preserve"> with Alice and Hester weekly</w:t>
      </w:r>
      <w:r w:rsidRPr="002E3D09">
        <w:rPr>
          <w:rFonts w:cstheme="minorHAnsi"/>
        </w:rPr>
        <w:t xml:space="preserve"> when possible</w:t>
      </w:r>
      <w:r w:rsidRPr="002E3D09">
        <w:rPr>
          <w:rFonts w:cstheme="minorHAnsi"/>
        </w:rPr>
        <w:t xml:space="preserve">. </w:t>
      </w:r>
    </w:p>
    <w:p w:rsidRPr="002E3D09" w:rsidR="00B33286" w:rsidP="00B33286" w:rsidRDefault="00B33286" w14:paraId="77DBF531" w14:textId="1BCD7010">
      <w:pPr>
        <w:rPr>
          <w:rFonts w:cstheme="minorHAnsi"/>
        </w:rPr>
      </w:pPr>
      <w:r w:rsidRPr="002E3D09">
        <w:rPr>
          <w:rFonts w:cstheme="minorHAnsi"/>
        </w:rPr>
        <w:t>Agreement trustees are happy to have 5 meetings, quarterly (2 hours) and one dedicated to planning.</w:t>
      </w:r>
      <w:r w:rsidRPr="002E3D09">
        <w:rPr>
          <w:rFonts w:cstheme="minorHAnsi"/>
        </w:rPr>
        <w:t xml:space="preserve"> See</w:t>
      </w:r>
      <w:r w:rsidRPr="002E3D09">
        <w:rPr>
          <w:rFonts w:cstheme="minorHAnsi"/>
        </w:rPr>
        <w:t xml:space="preserve"> if anyone might want to volunteer to support planning and delivery of members meetings.</w:t>
      </w:r>
    </w:p>
    <w:p w:rsidRPr="00775612" w:rsidR="00B33286" w:rsidP="00B33286" w:rsidRDefault="00775612" w14:paraId="216C827B" w14:textId="68BBFA17">
      <w:pPr>
        <w:rPr>
          <w:rFonts w:cstheme="minorHAnsi"/>
        </w:rPr>
      </w:pPr>
      <w:r w:rsidRPr="00775612">
        <w:rPr>
          <w:rStyle w:val="Heading2Char"/>
          <w:sz w:val="22"/>
          <w:szCs w:val="22"/>
        </w:rPr>
        <w:t>Action</w:t>
      </w:r>
      <w:r w:rsidRPr="00775612">
        <w:rPr>
          <w:rFonts w:cstheme="minorHAnsi"/>
        </w:rPr>
        <w:t xml:space="preserve">: </w:t>
      </w:r>
    </w:p>
    <w:p w:rsidRPr="00775612" w:rsidR="00775612" w:rsidP="559F9F7B" w:rsidRDefault="00775612" w14:paraId="68148BEF" w14:textId="39905CC2">
      <w:pPr>
        <w:pStyle w:val="ListParagraph"/>
        <w:numPr>
          <w:ilvl w:val="0"/>
          <w:numId w:val="45"/>
        </w:numPr>
        <w:rPr>
          <w:rFonts w:ascii="Calibri" w:hAnsi="Calibri" w:cs="Calibri" w:asciiTheme="minorAscii" w:hAnsiTheme="minorAscii" w:cstheme="minorAscii"/>
          <w:sz w:val="22"/>
          <w:szCs w:val="22"/>
        </w:rPr>
      </w:pPr>
      <w:r w:rsidRPr="559F9F7B" w:rsidR="00775612">
        <w:rPr>
          <w:rFonts w:ascii="Calibri" w:hAnsi="Calibri" w:cs="Calibri" w:asciiTheme="minorAscii" w:hAnsiTheme="minorAscii" w:cstheme="minorAscii"/>
          <w:sz w:val="22"/>
          <w:szCs w:val="22"/>
        </w:rPr>
        <w:t>Morna to raise question of reducing members meetings in upcoming members’ meeting to hear opinions</w:t>
      </w:r>
    </w:p>
    <w:p w:rsidRPr="00775612" w:rsidR="00775612" w:rsidP="00775612" w:rsidRDefault="00775612" w14:paraId="460D46AA" w14:textId="77777777">
      <w:pPr>
        <w:pStyle w:val="ListParagraph"/>
        <w:rPr>
          <w:rFonts w:cstheme="minorHAnsi"/>
        </w:rPr>
      </w:pPr>
    </w:p>
    <w:p w:rsidRPr="006A0166" w:rsidR="00B33286" w:rsidP="006A0166" w:rsidRDefault="00B33286" w14:paraId="4C5A3F3A" w14:textId="293ABB34">
      <w:pPr>
        <w:pStyle w:val="Heading2"/>
      </w:pPr>
      <w:r w:rsidRPr="006A0166">
        <w:t xml:space="preserve">Membership update </w:t>
      </w:r>
    </w:p>
    <w:p w:rsidRPr="002E3D09" w:rsidR="00B33286" w:rsidP="00B33286" w:rsidRDefault="00B33286" w14:paraId="23B148C9" w14:textId="06DF44F8">
      <w:pPr>
        <w:rPr>
          <w:rFonts w:cstheme="minorHAnsi"/>
        </w:rPr>
      </w:pPr>
      <w:r w:rsidRPr="002E3D09">
        <w:rPr>
          <w:rFonts w:cstheme="minorHAnsi"/>
        </w:rPr>
        <w:t xml:space="preserve">Membership update given by Hester, see paper for details. </w:t>
      </w:r>
    </w:p>
    <w:p w:rsidRPr="002E3D09" w:rsidR="00B33286" w:rsidP="00B33286" w:rsidRDefault="00B33286" w14:paraId="6342067B" w14:textId="77777777">
      <w:pPr>
        <w:pStyle w:val="Heading2"/>
        <w:rPr>
          <w:rFonts w:asciiTheme="minorHAnsi" w:hAnsiTheme="minorHAnsi" w:cstheme="minorHAnsi"/>
          <w:sz w:val="22"/>
          <w:szCs w:val="22"/>
        </w:rPr>
      </w:pPr>
      <w:r w:rsidRPr="002E3D09">
        <w:rPr>
          <w:rFonts w:asciiTheme="minorHAnsi" w:hAnsiTheme="minorHAnsi" w:cstheme="minorHAnsi"/>
          <w:sz w:val="22"/>
          <w:szCs w:val="22"/>
        </w:rPr>
        <w:t>Overview of Member’s Meeting on Weds 24 July</w:t>
      </w:r>
    </w:p>
    <w:p w:rsidRPr="002E3D09" w:rsidR="00B33286" w:rsidP="00B33286" w:rsidRDefault="00B33286" w14:paraId="46552C18" w14:textId="77777777">
      <w:pPr>
        <w:rPr>
          <w:rFonts w:cstheme="minorHAnsi"/>
        </w:rPr>
      </w:pPr>
      <w:r w:rsidRPr="002E3D09">
        <w:rPr>
          <w:rFonts w:cstheme="minorHAnsi"/>
        </w:rPr>
        <w:t xml:space="preserve">Discussion on what to include in members check in: </w:t>
      </w:r>
    </w:p>
    <w:p w:rsidRPr="002E3D09" w:rsidR="00B33286" w:rsidP="00B33286" w:rsidRDefault="00B33286" w14:paraId="4C897899" w14:textId="09EBA914">
      <w:pPr>
        <w:pStyle w:val="ListParagraph"/>
        <w:numPr>
          <w:ilvl w:val="0"/>
          <w:numId w:val="46"/>
        </w:numPr>
        <w:rPr>
          <w:rFonts w:asciiTheme="minorHAnsi" w:hAnsiTheme="minorHAnsi" w:cstheme="minorHAnsi"/>
          <w:sz w:val="22"/>
          <w:szCs w:val="22"/>
        </w:rPr>
      </w:pPr>
      <w:r w:rsidRPr="002E3D09">
        <w:rPr>
          <w:rFonts w:asciiTheme="minorHAnsi" w:hAnsiTheme="minorHAnsi" w:cstheme="minorHAnsi"/>
          <w:sz w:val="22"/>
          <w:szCs w:val="22"/>
        </w:rPr>
        <w:t>F</w:t>
      </w:r>
      <w:r w:rsidRPr="002E3D09">
        <w:rPr>
          <w:rFonts w:asciiTheme="minorHAnsi" w:hAnsiTheme="minorHAnsi" w:cstheme="minorHAnsi"/>
          <w:sz w:val="22"/>
          <w:szCs w:val="22"/>
        </w:rPr>
        <w:t xml:space="preserve">requency on members meeting </w:t>
      </w:r>
    </w:p>
    <w:p w:rsidRPr="002E3D09" w:rsidR="00B33286" w:rsidP="00B33286" w:rsidRDefault="00B33286" w14:paraId="78B8798C" w14:textId="77777777">
      <w:pPr>
        <w:pStyle w:val="ListParagraph"/>
        <w:numPr>
          <w:ilvl w:val="0"/>
          <w:numId w:val="46"/>
        </w:numPr>
        <w:rPr>
          <w:rFonts w:asciiTheme="minorHAnsi" w:hAnsiTheme="minorHAnsi" w:cstheme="minorHAnsi"/>
          <w:sz w:val="22"/>
          <w:szCs w:val="22"/>
        </w:rPr>
      </w:pPr>
      <w:r w:rsidRPr="002E3D09">
        <w:rPr>
          <w:rFonts w:asciiTheme="minorHAnsi" w:hAnsiTheme="minorHAnsi" w:cstheme="minorHAnsi"/>
          <w:sz w:val="22"/>
          <w:szCs w:val="22"/>
        </w:rPr>
        <w:t>C</w:t>
      </w:r>
      <w:r w:rsidRPr="002E3D09">
        <w:rPr>
          <w:rFonts w:asciiTheme="minorHAnsi" w:hAnsiTheme="minorHAnsi" w:cstheme="minorHAnsi"/>
          <w:sz w:val="22"/>
          <w:szCs w:val="22"/>
        </w:rPr>
        <w:t xml:space="preserve">heck in with smaller organisations to see if we’re meeting their needs </w:t>
      </w:r>
    </w:p>
    <w:p w:rsidRPr="002E3D09" w:rsidR="00B33286" w:rsidP="00B33286" w:rsidRDefault="00B33286" w14:paraId="410B1790" w14:textId="391F16BF">
      <w:pPr>
        <w:pStyle w:val="ListParagraph"/>
        <w:numPr>
          <w:ilvl w:val="0"/>
          <w:numId w:val="46"/>
        </w:numPr>
        <w:rPr>
          <w:rFonts w:asciiTheme="minorHAnsi" w:hAnsiTheme="minorHAnsi" w:cstheme="minorHAnsi"/>
          <w:sz w:val="22"/>
          <w:szCs w:val="22"/>
        </w:rPr>
      </w:pPr>
      <w:r w:rsidRPr="002E3D09">
        <w:rPr>
          <w:rFonts w:asciiTheme="minorHAnsi" w:hAnsiTheme="minorHAnsi" w:cstheme="minorHAnsi"/>
          <w:sz w:val="22"/>
          <w:szCs w:val="22"/>
        </w:rPr>
        <w:t xml:space="preserve">Suggestion to extend the policy and My Neuro Survey updates and reduce members check in.  </w:t>
      </w:r>
    </w:p>
    <w:p w:rsidRPr="002E3D09" w:rsidR="00B33286" w:rsidP="00B33286" w:rsidRDefault="00B33286" w14:paraId="6193D5E3" w14:textId="581BE532">
      <w:pPr>
        <w:rPr>
          <w:rFonts w:cstheme="minorHAnsi"/>
        </w:rPr>
      </w:pPr>
      <w:r w:rsidRPr="002E3D09">
        <w:rPr>
          <w:rFonts w:cstheme="minorHAnsi"/>
        </w:rPr>
        <w:tab/>
      </w:r>
    </w:p>
    <w:p w:rsidRPr="002E3D09" w:rsidR="00B33286" w:rsidP="006A0166" w:rsidRDefault="00B33286" w14:paraId="7F8158DA" w14:textId="2DBC58B0">
      <w:pPr>
        <w:pStyle w:val="Heading2"/>
      </w:pPr>
      <w:r w:rsidRPr="006A0166">
        <w:t>External Events</w:t>
      </w:r>
      <w:r w:rsidRPr="002E3D09">
        <w:t xml:space="preserve"> </w:t>
      </w:r>
    </w:p>
    <w:p w:rsidRPr="002E3D09" w:rsidR="00B33286" w:rsidP="00B33286" w:rsidRDefault="00B33286" w14:paraId="071C1D24" w14:textId="2DA32963">
      <w:pPr>
        <w:rPr>
          <w:rFonts w:cstheme="minorHAnsi"/>
        </w:rPr>
      </w:pPr>
      <w:r w:rsidRPr="002E3D09">
        <w:rPr>
          <w:rFonts w:cstheme="minorHAnsi"/>
        </w:rPr>
        <w:t xml:space="preserve">Carers parliamentary reception attended by Steve. Event summary form for this event is saved in the folder for trustees to view. </w:t>
      </w:r>
    </w:p>
    <w:p w:rsidRPr="002E3D09" w:rsidR="00B33286" w:rsidP="00B33286" w:rsidRDefault="00B33286" w14:paraId="1B085E83" w14:textId="67777F72">
      <w:pPr>
        <w:rPr>
          <w:rFonts w:cstheme="minorHAnsi"/>
        </w:rPr>
      </w:pPr>
      <w:r w:rsidRPr="559F9F7B" w:rsidR="00B33286">
        <w:rPr>
          <w:rFonts w:cs="Calibri" w:cstheme="minorAscii"/>
        </w:rPr>
        <w:t xml:space="preserve">No updates from other external events. </w:t>
      </w:r>
    </w:p>
    <w:p w:rsidR="7A8C84C4" w:rsidP="559F9F7B" w:rsidRDefault="7A8C84C4" w14:paraId="5F19EA37" w14:textId="365A3D8C">
      <w:pPr>
        <w:pStyle w:val="Heading2"/>
        <w:rPr>
          <w:rFonts w:cs="Calibri" w:cstheme="minorAscii"/>
        </w:rPr>
      </w:pPr>
      <w:r w:rsidR="7A8C84C4">
        <w:rPr/>
        <w:t xml:space="preserve">Actions </w:t>
      </w:r>
    </w:p>
    <w:p w:rsidRPr="002E3D09" w:rsidR="00B33286" w:rsidP="559F9F7B" w:rsidRDefault="00B33286" w14:paraId="2B1E7F30" w14:textId="2A1E8022">
      <w:pPr>
        <w:pStyle w:val="ListParagraph"/>
        <w:numPr>
          <w:ilvl w:val="0"/>
          <w:numId w:val="48"/>
        </w:numPr>
        <w:rPr>
          <w:rFonts w:ascii="Calibri" w:hAnsi="Calibri" w:eastAsia="Calibri" w:cs="Calibri" w:asciiTheme="minorAscii" w:hAnsiTheme="minorAscii" w:eastAsiaTheme="minorAscii" w:cstheme="minorAscii"/>
          <w:sz w:val="22"/>
          <w:szCs w:val="22"/>
        </w:rPr>
      </w:pPr>
      <w:r w:rsidRPr="559F9F7B" w:rsidR="00B33286">
        <w:rPr>
          <w:rFonts w:ascii="Calibri" w:hAnsi="Calibri" w:eastAsia="Calibri" w:cs="Calibri" w:asciiTheme="minorAscii" w:hAnsiTheme="minorAscii" w:eastAsiaTheme="minorAscii" w:cstheme="minorAscii"/>
          <w:sz w:val="22"/>
          <w:szCs w:val="22"/>
        </w:rPr>
        <w:t xml:space="preserve">Morna to do an update on NACNC and Jenn will do update on </w:t>
      </w:r>
      <w:r w:rsidRPr="559F9F7B" w:rsidR="00B33286">
        <w:rPr>
          <w:rFonts w:ascii="Calibri" w:hAnsi="Calibri" w:eastAsia="Calibri" w:cs="Calibri" w:asciiTheme="minorAscii" w:hAnsiTheme="minorAscii" w:eastAsiaTheme="minorAscii" w:cstheme="minorAscii"/>
          <w:sz w:val="22"/>
          <w:szCs w:val="22"/>
        </w:rPr>
        <w:t>intermediaries</w:t>
      </w:r>
      <w:r w:rsidRPr="559F9F7B" w:rsidR="00B33286">
        <w:rPr>
          <w:rFonts w:ascii="Calibri" w:hAnsi="Calibri" w:eastAsia="Calibri" w:cs="Calibri" w:asciiTheme="minorAscii" w:hAnsiTheme="minorAscii" w:eastAsiaTheme="minorAscii" w:cstheme="minorAscii"/>
          <w:sz w:val="22"/>
          <w:szCs w:val="22"/>
        </w:rPr>
        <w:t xml:space="preserve"> group.</w:t>
      </w:r>
    </w:p>
    <w:p w:rsidR="559F9F7B" w:rsidP="559F9F7B" w:rsidRDefault="559F9F7B" w14:paraId="2771B179" w14:textId="7E1C24B2">
      <w:pPr>
        <w:pStyle w:val="Heading2"/>
      </w:pPr>
    </w:p>
    <w:p w:rsidRPr="002E3D09" w:rsidR="00B33286" w:rsidP="006A0166" w:rsidRDefault="00B33286" w14:paraId="6E532615" w14:textId="6E61395D">
      <w:pPr>
        <w:pStyle w:val="Heading2"/>
      </w:pPr>
      <w:r w:rsidRPr="002E3D09">
        <w:t>AOB</w:t>
      </w:r>
    </w:p>
    <w:p w:rsidRPr="002E3D09" w:rsidR="00B33286" w:rsidP="00B33286" w:rsidRDefault="00B33286" w14:paraId="4B27D39A" w14:textId="074C02AA">
      <w:pPr>
        <w:rPr>
          <w:rFonts w:cstheme="minorHAnsi"/>
        </w:rPr>
      </w:pPr>
      <w:r w:rsidRPr="002E3D09">
        <w:rPr>
          <w:rFonts w:cstheme="minorHAnsi"/>
        </w:rPr>
        <w:t>Discussion on the process for when the Chair steps down</w:t>
      </w:r>
      <w:r w:rsidRPr="002E3D09">
        <w:rPr>
          <w:rFonts w:cstheme="minorHAnsi"/>
        </w:rPr>
        <w:t>:</w:t>
      </w:r>
    </w:p>
    <w:p w:rsidRPr="002E3D09" w:rsidR="00B33286" w:rsidP="00B33286" w:rsidRDefault="00B33286" w14:paraId="5E6B3440" w14:textId="77777777">
      <w:pPr>
        <w:pStyle w:val="ListParagraph"/>
        <w:numPr>
          <w:ilvl w:val="0"/>
          <w:numId w:val="47"/>
        </w:numPr>
        <w:rPr>
          <w:rFonts w:asciiTheme="minorHAnsi" w:hAnsiTheme="minorHAnsi" w:cstheme="minorHAnsi"/>
          <w:sz w:val="22"/>
          <w:szCs w:val="22"/>
        </w:rPr>
      </w:pPr>
      <w:r w:rsidRPr="002E3D09">
        <w:rPr>
          <w:rFonts w:asciiTheme="minorHAnsi" w:hAnsiTheme="minorHAnsi" w:cstheme="minorHAnsi"/>
          <w:sz w:val="22"/>
          <w:szCs w:val="22"/>
        </w:rPr>
        <w:t xml:space="preserve">Need to elect four new trustees. Anyone coming in as a trustee can stand as </w:t>
      </w:r>
      <w:proofErr w:type="gramStart"/>
      <w:r w:rsidRPr="002E3D09">
        <w:rPr>
          <w:rFonts w:asciiTheme="minorHAnsi" w:hAnsiTheme="minorHAnsi" w:cstheme="minorHAnsi"/>
          <w:sz w:val="22"/>
          <w:szCs w:val="22"/>
        </w:rPr>
        <w:t>chair</w:t>
      </w:r>
      <w:proofErr w:type="gramEnd"/>
      <w:r w:rsidRPr="002E3D09">
        <w:rPr>
          <w:rFonts w:asciiTheme="minorHAnsi" w:hAnsiTheme="minorHAnsi" w:cstheme="minorHAnsi"/>
          <w:sz w:val="22"/>
          <w:szCs w:val="22"/>
        </w:rPr>
        <w:t xml:space="preserve"> but we would need to know two weeks before the AGM to circulate applications to all members. </w:t>
      </w:r>
    </w:p>
    <w:p w:rsidRPr="002E3D09" w:rsidR="00B33286" w:rsidP="00B33286" w:rsidRDefault="00B33286" w14:paraId="773A06A1" w14:textId="77777777">
      <w:pPr>
        <w:pStyle w:val="ListParagraph"/>
        <w:numPr>
          <w:ilvl w:val="0"/>
          <w:numId w:val="47"/>
        </w:numPr>
        <w:rPr>
          <w:rFonts w:asciiTheme="minorHAnsi" w:hAnsiTheme="minorHAnsi" w:cstheme="minorHAnsi"/>
          <w:sz w:val="22"/>
          <w:szCs w:val="22"/>
        </w:rPr>
      </w:pPr>
      <w:r w:rsidRPr="002E3D09">
        <w:rPr>
          <w:rFonts w:asciiTheme="minorHAnsi" w:hAnsiTheme="minorHAnsi" w:cstheme="minorHAnsi"/>
          <w:sz w:val="22"/>
          <w:szCs w:val="22"/>
        </w:rPr>
        <w:t xml:space="preserve">If there are more applications in than </w:t>
      </w:r>
      <w:proofErr w:type="gramStart"/>
      <w:r w:rsidRPr="002E3D09">
        <w:rPr>
          <w:rFonts w:asciiTheme="minorHAnsi" w:hAnsiTheme="minorHAnsi" w:cstheme="minorHAnsi"/>
          <w:sz w:val="22"/>
          <w:szCs w:val="22"/>
        </w:rPr>
        <w:t>spaces</w:t>
      </w:r>
      <w:proofErr w:type="gramEnd"/>
      <w:r w:rsidRPr="002E3D09">
        <w:rPr>
          <w:rFonts w:asciiTheme="minorHAnsi" w:hAnsiTheme="minorHAnsi" w:cstheme="minorHAnsi"/>
          <w:sz w:val="22"/>
          <w:szCs w:val="22"/>
        </w:rPr>
        <w:t xml:space="preserve"> then it will be a vote at AGM. Chair is elected by trus</w:t>
      </w:r>
      <w:r w:rsidRPr="002E3D09">
        <w:rPr>
          <w:rFonts w:asciiTheme="minorHAnsi" w:hAnsiTheme="minorHAnsi" w:cstheme="minorHAnsi"/>
          <w:sz w:val="22"/>
          <w:szCs w:val="22"/>
        </w:rPr>
        <w:t>t</w:t>
      </w:r>
      <w:r w:rsidRPr="002E3D09">
        <w:rPr>
          <w:rFonts w:asciiTheme="minorHAnsi" w:hAnsiTheme="minorHAnsi" w:cstheme="minorHAnsi"/>
          <w:sz w:val="22"/>
          <w:szCs w:val="22"/>
        </w:rPr>
        <w:t xml:space="preserve">ees not by members. </w:t>
      </w:r>
    </w:p>
    <w:p w:rsidRPr="002E3D09" w:rsidR="00B33286" w:rsidP="00B33286" w:rsidRDefault="00B33286" w14:paraId="24CE739F" w14:textId="77777777">
      <w:pPr>
        <w:pStyle w:val="ListParagraph"/>
        <w:numPr>
          <w:ilvl w:val="0"/>
          <w:numId w:val="47"/>
        </w:numPr>
        <w:rPr>
          <w:rFonts w:asciiTheme="minorHAnsi" w:hAnsiTheme="minorHAnsi" w:cstheme="minorHAnsi"/>
          <w:sz w:val="22"/>
          <w:szCs w:val="22"/>
        </w:rPr>
      </w:pPr>
      <w:r w:rsidRPr="002E3D09">
        <w:rPr>
          <w:rFonts w:asciiTheme="minorHAnsi" w:hAnsiTheme="minorHAnsi" w:cstheme="minorHAnsi"/>
          <w:sz w:val="22"/>
          <w:szCs w:val="22"/>
        </w:rPr>
        <w:t xml:space="preserve">If no chair elected, decision would have to be made whether VC steps forward as interim or Morna continues as Chair. </w:t>
      </w:r>
    </w:p>
    <w:p w:rsidRPr="002E3D09" w:rsidR="00B33286" w:rsidP="00B33286" w:rsidRDefault="00B33286" w14:paraId="7FFDF85A" w14:textId="77777777">
      <w:pPr>
        <w:pStyle w:val="ListParagraph"/>
        <w:numPr>
          <w:ilvl w:val="0"/>
          <w:numId w:val="47"/>
        </w:numPr>
        <w:rPr>
          <w:rFonts w:asciiTheme="minorHAnsi" w:hAnsiTheme="minorHAnsi" w:cstheme="minorHAnsi"/>
          <w:sz w:val="22"/>
          <w:szCs w:val="22"/>
        </w:rPr>
      </w:pPr>
      <w:r w:rsidRPr="002E3D09">
        <w:rPr>
          <w:rFonts w:asciiTheme="minorHAnsi" w:hAnsiTheme="minorHAnsi" w:cstheme="minorHAnsi"/>
          <w:sz w:val="22"/>
          <w:szCs w:val="22"/>
        </w:rPr>
        <w:t xml:space="preserve">Detailed job description of Chair will be circulated. </w:t>
      </w:r>
    </w:p>
    <w:p w:rsidRPr="002E3D09" w:rsidR="00B33286" w:rsidP="00B33286" w:rsidRDefault="00B33286" w14:paraId="6945E9B8" w14:textId="33488408">
      <w:pPr>
        <w:pStyle w:val="ListParagraph"/>
        <w:numPr>
          <w:ilvl w:val="0"/>
          <w:numId w:val="47"/>
        </w:numPr>
        <w:rPr>
          <w:rFonts w:asciiTheme="minorHAnsi" w:hAnsiTheme="minorHAnsi" w:cstheme="minorHAnsi"/>
          <w:sz w:val="22"/>
          <w:szCs w:val="22"/>
        </w:rPr>
      </w:pPr>
      <w:r w:rsidRPr="002E3D09">
        <w:rPr>
          <w:rFonts w:asciiTheme="minorHAnsi" w:hAnsiTheme="minorHAnsi" w:cstheme="minorHAnsi"/>
          <w:sz w:val="22"/>
          <w:szCs w:val="22"/>
        </w:rPr>
        <w:t xml:space="preserve">Useful to have knowledge from trustees if they would like to step forward as Chair. </w:t>
      </w:r>
    </w:p>
    <w:p w:rsidRPr="002E3D09" w:rsidR="00B33286" w:rsidP="00B33286" w:rsidRDefault="00B33286" w14:paraId="6582D215" w14:textId="77777777">
      <w:pPr>
        <w:rPr>
          <w:rFonts w:cstheme="minorHAnsi"/>
        </w:rPr>
      </w:pPr>
    </w:p>
    <w:p w:rsidRPr="002E3D09" w:rsidR="00B33286" w:rsidP="00B33286" w:rsidRDefault="00B33286" w14:paraId="4A633999" w14:textId="6F706367">
      <w:pPr>
        <w:rPr>
          <w:rFonts w:cstheme="minorHAnsi"/>
        </w:rPr>
      </w:pPr>
      <w:r w:rsidRPr="002E3D09">
        <w:rPr>
          <w:rFonts w:cstheme="minorHAnsi"/>
        </w:rPr>
        <w:t xml:space="preserve">Suggestion from Ewan Dale, education and research- are these focuses </w:t>
      </w:r>
      <w:proofErr w:type="spellStart"/>
      <w:r w:rsidRPr="002E3D09">
        <w:rPr>
          <w:rFonts w:cstheme="minorHAnsi"/>
        </w:rPr>
        <w:t>NAoS</w:t>
      </w:r>
      <w:proofErr w:type="spellEnd"/>
      <w:r w:rsidRPr="002E3D09">
        <w:rPr>
          <w:rFonts w:cstheme="minorHAnsi"/>
        </w:rPr>
        <w:t xml:space="preserve"> could take on board and develop a subgroup for? This could be discussed by new trustees after the AGM. </w:t>
      </w:r>
    </w:p>
    <w:p w:rsidRPr="002E3D09" w:rsidR="00577600" w:rsidP="00B33286" w:rsidRDefault="00B33286" w14:paraId="1FC4E375" w14:textId="48607255">
      <w:pPr>
        <w:rPr>
          <w:rFonts w:cstheme="minorHAnsi"/>
        </w:rPr>
      </w:pPr>
      <w:r w:rsidRPr="002E3D09">
        <w:rPr>
          <w:rFonts w:cstheme="minorHAnsi"/>
        </w:rPr>
        <w:t>The next Exec meeting will be held after our AGM, on Wednesday 25 September 2024 as a hybrid event at the Alzheimer Scotland Edinburgh offices</w:t>
      </w:r>
    </w:p>
    <w:sectPr w:rsidRPr="002E3D09" w:rsidR="00577600">
      <w:headerReference w:type="default" r:id="rId10"/>
      <w:foot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5C71" w:rsidP="00EC220C" w:rsidRDefault="00E15C71" w14:paraId="2B27DCFD" w14:textId="77777777">
      <w:pPr>
        <w:spacing w:after="0" w:line="240" w:lineRule="auto"/>
      </w:pPr>
      <w:r>
        <w:separator/>
      </w:r>
    </w:p>
  </w:endnote>
  <w:endnote w:type="continuationSeparator" w:id="0">
    <w:p w:rsidR="00E15C71" w:rsidP="00EC220C" w:rsidRDefault="00E15C71" w14:paraId="77755F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3E0319" w:rsidTr="243E0319" w14:paraId="79DA52C2" w14:textId="77777777">
      <w:trPr>
        <w:trHeight w:val="300"/>
      </w:trPr>
      <w:tc>
        <w:tcPr>
          <w:tcW w:w="3005" w:type="dxa"/>
        </w:tcPr>
        <w:p w:rsidR="243E0319" w:rsidP="243E0319" w:rsidRDefault="243E0319" w14:paraId="34D38E79" w14:textId="7B53726C">
          <w:pPr>
            <w:pStyle w:val="Header"/>
            <w:ind w:left="-115"/>
          </w:pPr>
        </w:p>
      </w:tc>
      <w:tc>
        <w:tcPr>
          <w:tcW w:w="3005" w:type="dxa"/>
        </w:tcPr>
        <w:p w:rsidR="243E0319" w:rsidP="243E0319" w:rsidRDefault="243E0319" w14:paraId="72496853" w14:textId="3A10A9D1">
          <w:pPr>
            <w:pStyle w:val="Header"/>
            <w:jc w:val="center"/>
          </w:pPr>
        </w:p>
      </w:tc>
      <w:tc>
        <w:tcPr>
          <w:tcW w:w="3005" w:type="dxa"/>
        </w:tcPr>
        <w:p w:rsidR="243E0319" w:rsidP="243E0319" w:rsidRDefault="243E0319" w14:paraId="4B002EF0" w14:textId="5E178C38">
          <w:pPr>
            <w:pStyle w:val="Header"/>
            <w:ind w:right="-115"/>
            <w:jc w:val="right"/>
          </w:pPr>
        </w:p>
      </w:tc>
    </w:tr>
  </w:tbl>
  <w:p w:rsidR="243E0319" w:rsidP="243E0319" w:rsidRDefault="243E0319" w14:paraId="7CF712DA" w14:textId="03F7F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5C71" w:rsidP="00EC220C" w:rsidRDefault="00E15C71" w14:paraId="236DCDF9" w14:textId="77777777">
      <w:pPr>
        <w:spacing w:after="0" w:line="240" w:lineRule="auto"/>
      </w:pPr>
      <w:r>
        <w:separator/>
      </w:r>
    </w:p>
  </w:footnote>
  <w:footnote w:type="continuationSeparator" w:id="0">
    <w:p w:rsidR="00E15C71" w:rsidP="00EC220C" w:rsidRDefault="00E15C71" w14:paraId="3DD848E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1323FC20" w:rsidP="002D727C" w:rsidRDefault="7928C1EB" w14:paraId="0BF2179B" w14:textId="6303C860">
    <w:pPr>
      <w:pStyle w:val="Header"/>
      <w:jc w:val="right"/>
    </w:pPr>
    <w:r>
      <w:rPr>
        <w:noProof/>
      </w:rPr>
      <w:drawing>
        <wp:inline distT="0" distB="0" distL="0" distR="0" wp14:anchorId="6E2214DA" wp14:editId="0DA0E0FC">
          <wp:extent cx="2266948" cy="1131589"/>
          <wp:effectExtent l="0" t="0" r="0" b="0"/>
          <wp:docPr id="1348770835" name="Picture 134877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66948" cy="11315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51a225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279004"/>
    <w:multiLevelType w:val="hybridMultilevel"/>
    <w:tmpl w:val="D6AE8AA2"/>
    <w:lvl w:ilvl="0" w:tplc="04F0B958">
      <w:start w:val="1"/>
      <w:numFmt w:val="bullet"/>
      <w:lvlText w:val="-"/>
      <w:lvlJc w:val="left"/>
      <w:pPr>
        <w:ind w:left="720" w:hanging="360"/>
      </w:pPr>
      <w:rPr>
        <w:rFonts w:hint="default" w:ascii="Calibri" w:hAnsi="Calibri"/>
      </w:rPr>
    </w:lvl>
    <w:lvl w:ilvl="1" w:tplc="1BDC36A4">
      <w:start w:val="1"/>
      <w:numFmt w:val="bullet"/>
      <w:lvlText w:val="o"/>
      <w:lvlJc w:val="left"/>
      <w:pPr>
        <w:ind w:left="1440" w:hanging="360"/>
      </w:pPr>
      <w:rPr>
        <w:rFonts w:hint="default" w:ascii="Courier New" w:hAnsi="Courier New"/>
      </w:rPr>
    </w:lvl>
    <w:lvl w:ilvl="2" w:tplc="AAB46F46">
      <w:start w:val="1"/>
      <w:numFmt w:val="bullet"/>
      <w:lvlText w:val=""/>
      <w:lvlJc w:val="left"/>
      <w:pPr>
        <w:ind w:left="2160" w:hanging="360"/>
      </w:pPr>
      <w:rPr>
        <w:rFonts w:hint="default" w:ascii="Wingdings" w:hAnsi="Wingdings"/>
      </w:rPr>
    </w:lvl>
    <w:lvl w:ilvl="3" w:tplc="475054EC">
      <w:start w:val="1"/>
      <w:numFmt w:val="bullet"/>
      <w:lvlText w:val=""/>
      <w:lvlJc w:val="left"/>
      <w:pPr>
        <w:ind w:left="2880" w:hanging="360"/>
      </w:pPr>
      <w:rPr>
        <w:rFonts w:hint="default" w:ascii="Symbol" w:hAnsi="Symbol"/>
      </w:rPr>
    </w:lvl>
    <w:lvl w:ilvl="4" w:tplc="57BC5D18">
      <w:start w:val="1"/>
      <w:numFmt w:val="bullet"/>
      <w:lvlText w:val="o"/>
      <w:lvlJc w:val="left"/>
      <w:pPr>
        <w:ind w:left="3600" w:hanging="360"/>
      </w:pPr>
      <w:rPr>
        <w:rFonts w:hint="default" w:ascii="Courier New" w:hAnsi="Courier New"/>
      </w:rPr>
    </w:lvl>
    <w:lvl w:ilvl="5" w:tplc="B7FE1B52">
      <w:start w:val="1"/>
      <w:numFmt w:val="bullet"/>
      <w:lvlText w:val=""/>
      <w:lvlJc w:val="left"/>
      <w:pPr>
        <w:ind w:left="4320" w:hanging="360"/>
      </w:pPr>
      <w:rPr>
        <w:rFonts w:hint="default" w:ascii="Wingdings" w:hAnsi="Wingdings"/>
      </w:rPr>
    </w:lvl>
    <w:lvl w:ilvl="6" w:tplc="7A4AEBE2">
      <w:start w:val="1"/>
      <w:numFmt w:val="bullet"/>
      <w:lvlText w:val=""/>
      <w:lvlJc w:val="left"/>
      <w:pPr>
        <w:ind w:left="5040" w:hanging="360"/>
      </w:pPr>
      <w:rPr>
        <w:rFonts w:hint="default" w:ascii="Symbol" w:hAnsi="Symbol"/>
      </w:rPr>
    </w:lvl>
    <w:lvl w:ilvl="7" w:tplc="DB10B558">
      <w:start w:val="1"/>
      <w:numFmt w:val="bullet"/>
      <w:lvlText w:val="o"/>
      <w:lvlJc w:val="left"/>
      <w:pPr>
        <w:ind w:left="5760" w:hanging="360"/>
      </w:pPr>
      <w:rPr>
        <w:rFonts w:hint="default" w:ascii="Courier New" w:hAnsi="Courier New"/>
      </w:rPr>
    </w:lvl>
    <w:lvl w:ilvl="8" w:tplc="866657F0">
      <w:start w:val="1"/>
      <w:numFmt w:val="bullet"/>
      <w:lvlText w:val=""/>
      <w:lvlJc w:val="left"/>
      <w:pPr>
        <w:ind w:left="6480" w:hanging="360"/>
      </w:pPr>
      <w:rPr>
        <w:rFonts w:hint="default" w:ascii="Wingdings" w:hAnsi="Wingdings"/>
      </w:rPr>
    </w:lvl>
  </w:abstractNum>
  <w:abstractNum w:abstractNumId="1" w15:restartNumberingAfterBreak="0">
    <w:nsid w:val="06AE01B1"/>
    <w:multiLevelType w:val="hybridMultilevel"/>
    <w:tmpl w:val="47DE5D8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68A2E8"/>
    <w:multiLevelType w:val="hybridMultilevel"/>
    <w:tmpl w:val="CA220AB0"/>
    <w:lvl w:ilvl="0" w:tplc="780CF4C0">
      <w:start w:val="1"/>
      <w:numFmt w:val="bullet"/>
      <w:lvlText w:val="-"/>
      <w:lvlJc w:val="left"/>
      <w:pPr>
        <w:ind w:left="720" w:hanging="360"/>
      </w:pPr>
      <w:rPr>
        <w:rFonts w:hint="default" w:ascii="Calibri" w:hAnsi="Calibri"/>
      </w:rPr>
    </w:lvl>
    <w:lvl w:ilvl="1" w:tplc="097EA292">
      <w:start w:val="1"/>
      <w:numFmt w:val="bullet"/>
      <w:lvlText w:val="o"/>
      <w:lvlJc w:val="left"/>
      <w:pPr>
        <w:ind w:left="1440" w:hanging="360"/>
      </w:pPr>
      <w:rPr>
        <w:rFonts w:hint="default" w:ascii="Courier New" w:hAnsi="Courier New"/>
      </w:rPr>
    </w:lvl>
    <w:lvl w:ilvl="2" w:tplc="2B8CF212">
      <w:start w:val="1"/>
      <w:numFmt w:val="bullet"/>
      <w:lvlText w:val=""/>
      <w:lvlJc w:val="left"/>
      <w:pPr>
        <w:ind w:left="2160" w:hanging="360"/>
      </w:pPr>
      <w:rPr>
        <w:rFonts w:hint="default" w:ascii="Wingdings" w:hAnsi="Wingdings"/>
      </w:rPr>
    </w:lvl>
    <w:lvl w:ilvl="3" w:tplc="537C19F4">
      <w:start w:val="1"/>
      <w:numFmt w:val="bullet"/>
      <w:lvlText w:val=""/>
      <w:lvlJc w:val="left"/>
      <w:pPr>
        <w:ind w:left="2880" w:hanging="360"/>
      </w:pPr>
      <w:rPr>
        <w:rFonts w:hint="default" w:ascii="Symbol" w:hAnsi="Symbol"/>
      </w:rPr>
    </w:lvl>
    <w:lvl w:ilvl="4" w:tplc="1390E41E">
      <w:start w:val="1"/>
      <w:numFmt w:val="bullet"/>
      <w:lvlText w:val="o"/>
      <w:lvlJc w:val="left"/>
      <w:pPr>
        <w:ind w:left="3600" w:hanging="360"/>
      </w:pPr>
      <w:rPr>
        <w:rFonts w:hint="default" w:ascii="Courier New" w:hAnsi="Courier New"/>
      </w:rPr>
    </w:lvl>
    <w:lvl w:ilvl="5" w:tplc="DE34F2AA">
      <w:start w:val="1"/>
      <w:numFmt w:val="bullet"/>
      <w:lvlText w:val=""/>
      <w:lvlJc w:val="left"/>
      <w:pPr>
        <w:ind w:left="4320" w:hanging="360"/>
      </w:pPr>
      <w:rPr>
        <w:rFonts w:hint="default" w:ascii="Wingdings" w:hAnsi="Wingdings"/>
      </w:rPr>
    </w:lvl>
    <w:lvl w:ilvl="6" w:tplc="264C7812">
      <w:start w:val="1"/>
      <w:numFmt w:val="bullet"/>
      <w:lvlText w:val=""/>
      <w:lvlJc w:val="left"/>
      <w:pPr>
        <w:ind w:left="5040" w:hanging="360"/>
      </w:pPr>
      <w:rPr>
        <w:rFonts w:hint="default" w:ascii="Symbol" w:hAnsi="Symbol"/>
      </w:rPr>
    </w:lvl>
    <w:lvl w:ilvl="7" w:tplc="CD9A2E3E">
      <w:start w:val="1"/>
      <w:numFmt w:val="bullet"/>
      <w:lvlText w:val="o"/>
      <w:lvlJc w:val="left"/>
      <w:pPr>
        <w:ind w:left="5760" w:hanging="360"/>
      </w:pPr>
      <w:rPr>
        <w:rFonts w:hint="default" w:ascii="Courier New" w:hAnsi="Courier New"/>
      </w:rPr>
    </w:lvl>
    <w:lvl w:ilvl="8" w:tplc="73BA44BE">
      <w:start w:val="1"/>
      <w:numFmt w:val="bullet"/>
      <w:lvlText w:val=""/>
      <w:lvlJc w:val="left"/>
      <w:pPr>
        <w:ind w:left="6480" w:hanging="360"/>
      </w:pPr>
      <w:rPr>
        <w:rFonts w:hint="default" w:ascii="Wingdings" w:hAnsi="Wingdings"/>
      </w:rPr>
    </w:lvl>
  </w:abstractNum>
  <w:abstractNum w:abstractNumId="3" w15:restartNumberingAfterBreak="0">
    <w:nsid w:val="0C894805"/>
    <w:multiLevelType w:val="hybridMultilevel"/>
    <w:tmpl w:val="F53E17D2"/>
    <w:lvl w:ilvl="0" w:tplc="52922A8E">
      <w:start w:val="1"/>
      <w:numFmt w:val="bullet"/>
      <w:lvlText w:val="-"/>
      <w:lvlJc w:val="left"/>
      <w:pPr>
        <w:ind w:left="360" w:hanging="360"/>
      </w:pPr>
      <w:rPr>
        <w:rFonts w:hint="default" w:ascii="Calibri" w:hAnsi="Calibri"/>
      </w:rPr>
    </w:lvl>
    <w:lvl w:ilvl="1" w:tplc="D7B6F898">
      <w:start w:val="1"/>
      <w:numFmt w:val="bullet"/>
      <w:lvlText w:val="o"/>
      <w:lvlJc w:val="left"/>
      <w:pPr>
        <w:ind w:left="1080" w:hanging="360"/>
      </w:pPr>
      <w:rPr>
        <w:rFonts w:hint="default" w:ascii="Courier New" w:hAnsi="Courier New"/>
      </w:rPr>
    </w:lvl>
    <w:lvl w:ilvl="2" w:tplc="875EC016">
      <w:start w:val="1"/>
      <w:numFmt w:val="bullet"/>
      <w:lvlText w:val=""/>
      <w:lvlJc w:val="left"/>
      <w:pPr>
        <w:ind w:left="1800" w:hanging="360"/>
      </w:pPr>
      <w:rPr>
        <w:rFonts w:hint="default" w:ascii="Wingdings" w:hAnsi="Wingdings"/>
      </w:rPr>
    </w:lvl>
    <w:lvl w:ilvl="3" w:tplc="AF6C3394">
      <w:start w:val="1"/>
      <w:numFmt w:val="bullet"/>
      <w:lvlText w:val=""/>
      <w:lvlJc w:val="left"/>
      <w:pPr>
        <w:ind w:left="2520" w:hanging="360"/>
      </w:pPr>
      <w:rPr>
        <w:rFonts w:hint="default" w:ascii="Symbol" w:hAnsi="Symbol"/>
      </w:rPr>
    </w:lvl>
    <w:lvl w:ilvl="4" w:tplc="3D765D2A">
      <w:start w:val="1"/>
      <w:numFmt w:val="bullet"/>
      <w:lvlText w:val="o"/>
      <w:lvlJc w:val="left"/>
      <w:pPr>
        <w:ind w:left="3240" w:hanging="360"/>
      </w:pPr>
      <w:rPr>
        <w:rFonts w:hint="default" w:ascii="Courier New" w:hAnsi="Courier New"/>
      </w:rPr>
    </w:lvl>
    <w:lvl w:ilvl="5" w:tplc="82A6AB14">
      <w:start w:val="1"/>
      <w:numFmt w:val="bullet"/>
      <w:lvlText w:val=""/>
      <w:lvlJc w:val="left"/>
      <w:pPr>
        <w:ind w:left="3960" w:hanging="360"/>
      </w:pPr>
      <w:rPr>
        <w:rFonts w:hint="default" w:ascii="Wingdings" w:hAnsi="Wingdings"/>
      </w:rPr>
    </w:lvl>
    <w:lvl w:ilvl="6" w:tplc="D3166B1C">
      <w:start w:val="1"/>
      <w:numFmt w:val="bullet"/>
      <w:lvlText w:val=""/>
      <w:lvlJc w:val="left"/>
      <w:pPr>
        <w:ind w:left="4680" w:hanging="360"/>
      </w:pPr>
      <w:rPr>
        <w:rFonts w:hint="default" w:ascii="Symbol" w:hAnsi="Symbol"/>
      </w:rPr>
    </w:lvl>
    <w:lvl w:ilvl="7" w:tplc="9C54B526">
      <w:start w:val="1"/>
      <w:numFmt w:val="bullet"/>
      <w:lvlText w:val="o"/>
      <w:lvlJc w:val="left"/>
      <w:pPr>
        <w:ind w:left="5400" w:hanging="360"/>
      </w:pPr>
      <w:rPr>
        <w:rFonts w:hint="default" w:ascii="Courier New" w:hAnsi="Courier New"/>
      </w:rPr>
    </w:lvl>
    <w:lvl w:ilvl="8" w:tplc="DFC2DAD0">
      <w:start w:val="1"/>
      <w:numFmt w:val="bullet"/>
      <w:lvlText w:val=""/>
      <w:lvlJc w:val="left"/>
      <w:pPr>
        <w:ind w:left="6120" w:hanging="360"/>
      </w:pPr>
      <w:rPr>
        <w:rFonts w:hint="default" w:ascii="Wingdings" w:hAnsi="Wingdings"/>
      </w:rPr>
    </w:lvl>
  </w:abstractNum>
  <w:abstractNum w:abstractNumId="4" w15:restartNumberingAfterBreak="0">
    <w:nsid w:val="0EB6BE80"/>
    <w:multiLevelType w:val="hybridMultilevel"/>
    <w:tmpl w:val="FF6A127C"/>
    <w:lvl w:ilvl="0" w:tplc="8064E7E8">
      <w:start w:val="1"/>
      <w:numFmt w:val="bullet"/>
      <w:lvlText w:val="-"/>
      <w:lvlJc w:val="left"/>
      <w:pPr>
        <w:ind w:left="720" w:hanging="360"/>
      </w:pPr>
      <w:rPr>
        <w:rFonts w:hint="default" w:ascii="Calibri" w:hAnsi="Calibri"/>
      </w:rPr>
    </w:lvl>
    <w:lvl w:ilvl="1" w:tplc="4740D96C">
      <w:start w:val="1"/>
      <w:numFmt w:val="bullet"/>
      <w:lvlText w:val="o"/>
      <w:lvlJc w:val="left"/>
      <w:pPr>
        <w:ind w:left="1440" w:hanging="360"/>
      </w:pPr>
      <w:rPr>
        <w:rFonts w:hint="default" w:ascii="Courier New" w:hAnsi="Courier New"/>
      </w:rPr>
    </w:lvl>
    <w:lvl w:ilvl="2" w:tplc="B588CD9C">
      <w:start w:val="1"/>
      <w:numFmt w:val="bullet"/>
      <w:lvlText w:val=""/>
      <w:lvlJc w:val="left"/>
      <w:pPr>
        <w:ind w:left="2160" w:hanging="360"/>
      </w:pPr>
      <w:rPr>
        <w:rFonts w:hint="default" w:ascii="Wingdings" w:hAnsi="Wingdings"/>
      </w:rPr>
    </w:lvl>
    <w:lvl w:ilvl="3" w:tplc="538C7638">
      <w:start w:val="1"/>
      <w:numFmt w:val="bullet"/>
      <w:lvlText w:val=""/>
      <w:lvlJc w:val="left"/>
      <w:pPr>
        <w:ind w:left="2880" w:hanging="360"/>
      </w:pPr>
      <w:rPr>
        <w:rFonts w:hint="default" w:ascii="Symbol" w:hAnsi="Symbol"/>
      </w:rPr>
    </w:lvl>
    <w:lvl w:ilvl="4" w:tplc="B5A4FA66">
      <w:start w:val="1"/>
      <w:numFmt w:val="bullet"/>
      <w:lvlText w:val="o"/>
      <w:lvlJc w:val="left"/>
      <w:pPr>
        <w:ind w:left="3600" w:hanging="360"/>
      </w:pPr>
      <w:rPr>
        <w:rFonts w:hint="default" w:ascii="Courier New" w:hAnsi="Courier New"/>
      </w:rPr>
    </w:lvl>
    <w:lvl w:ilvl="5" w:tplc="9E20ACA4">
      <w:start w:val="1"/>
      <w:numFmt w:val="bullet"/>
      <w:lvlText w:val=""/>
      <w:lvlJc w:val="left"/>
      <w:pPr>
        <w:ind w:left="4320" w:hanging="360"/>
      </w:pPr>
      <w:rPr>
        <w:rFonts w:hint="default" w:ascii="Wingdings" w:hAnsi="Wingdings"/>
      </w:rPr>
    </w:lvl>
    <w:lvl w:ilvl="6" w:tplc="8D269402">
      <w:start w:val="1"/>
      <w:numFmt w:val="bullet"/>
      <w:lvlText w:val=""/>
      <w:lvlJc w:val="left"/>
      <w:pPr>
        <w:ind w:left="5040" w:hanging="360"/>
      </w:pPr>
      <w:rPr>
        <w:rFonts w:hint="default" w:ascii="Symbol" w:hAnsi="Symbol"/>
      </w:rPr>
    </w:lvl>
    <w:lvl w:ilvl="7" w:tplc="7FDA76AE">
      <w:start w:val="1"/>
      <w:numFmt w:val="bullet"/>
      <w:lvlText w:val="o"/>
      <w:lvlJc w:val="left"/>
      <w:pPr>
        <w:ind w:left="5760" w:hanging="360"/>
      </w:pPr>
      <w:rPr>
        <w:rFonts w:hint="default" w:ascii="Courier New" w:hAnsi="Courier New"/>
      </w:rPr>
    </w:lvl>
    <w:lvl w:ilvl="8" w:tplc="6A6E71DC">
      <w:start w:val="1"/>
      <w:numFmt w:val="bullet"/>
      <w:lvlText w:val=""/>
      <w:lvlJc w:val="left"/>
      <w:pPr>
        <w:ind w:left="6480" w:hanging="360"/>
      </w:pPr>
      <w:rPr>
        <w:rFonts w:hint="default" w:ascii="Wingdings" w:hAnsi="Wingdings"/>
      </w:rPr>
    </w:lvl>
  </w:abstractNum>
  <w:abstractNum w:abstractNumId="5" w15:restartNumberingAfterBreak="0">
    <w:nsid w:val="106CEBA6"/>
    <w:multiLevelType w:val="hybridMultilevel"/>
    <w:tmpl w:val="4B80F0E4"/>
    <w:lvl w:ilvl="0" w:tplc="02CA7AE6">
      <w:start w:val="1"/>
      <w:numFmt w:val="bullet"/>
      <w:lvlText w:val="-"/>
      <w:lvlJc w:val="left"/>
      <w:pPr>
        <w:ind w:left="720" w:hanging="360"/>
      </w:pPr>
      <w:rPr>
        <w:rFonts w:hint="default" w:ascii="Calibri" w:hAnsi="Calibri"/>
      </w:rPr>
    </w:lvl>
    <w:lvl w:ilvl="1" w:tplc="313409D2">
      <w:start w:val="1"/>
      <w:numFmt w:val="bullet"/>
      <w:lvlText w:val="o"/>
      <w:lvlJc w:val="left"/>
      <w:pPr>
        <w:ind w:left="1440" w:hanging="360"/>
      </w:pPr>
      <w:rPr>
        <w:rFonts w:hint="default" w:ascii="Courier New" w:hAnsi="Courier New"/>
      </w:rPr>
    </w:lvl>
    <w:lvl w:ilvl="2" w:tplc="13F4DA7A">
      <w:start w:val="1"/>
      <w:numFmt w:val="bullet"/>
      <w:lvlText w:val=""/>
      <w:lvlJc w:val="left"/>
      <w:pPr>
        <w:ind w:left="2160" w:hanging="360"/>
      </w:pPr>
      <w:rPr>
        <w:rFonts w:hint="default" w:ascii="Wingdings" w:hAnsi="Wingdings"/>
      </w:rPr>
    </w:lvl>
    <w:lvl w:ilvl="3" w:tplc="09429406">
      <w:start w:val="1"/>
      <w:numFmt w:val="bullet"/>
      <w:lvlText w:val=""/>
      <w:lvlJc w:val="left"/>
      <w:pPr>
        <w:ind w:left="2880" w:hanging="360"/>
      </w:pPr>
      <w:rPr>
        <w:rFonts w:hint="default" w:ascii="Symbol" w:hAnsi="Symbol"/>
      </w:rPr>
    </w:lvl>
    <w:lvl w:ilvl="4" w:tplc="4A18F6CC">
      <w:start w:val="1"/>
      <w:numFmt w:val="bullet"/>
      <w:lvlText w:val="o"/>
      <w:lvlJc w:val="left"/>
      <w:pPr>
        <w:ind w:left="3600" w:hanging="360"/>
      </w:pPr>
      <w:rPr>
        <w:rFonts w:hint="default" w:ascii="Courier New" w:hAnsi="Courier New"/>
      </w:rPr>
    </w:lvl>
    <w:lvl w:ilvl="5" w:tplc="9BD2352C">
      <w:start w:val="1"/>
      <w:numFmt w:val="bullet"/>
      <w:lvlText w:val=""/>
      <w:lvlJc w:val="left"/>
      <w:pPr>
        <w:ind w:left="4320" w:hanging="360"/>
      </w:pPr>
      <w:rPr>
        <w:rFonts w:hint="default" w:ascii="Wingdings" w:hAnsi="Wingdings"/>
      </w:rPr>
    </w:lvl>
    <w:lvl w:ilvl="6" w:tplc="29E6C4C0">
      <w:start w:val="1"/>
      <w:numFmt w:val="bullet"/>
      <w:lvlText w:val=""/>
      <w:lvlJc w:val="left"/>
      <w:pPr>
        <w:ind w:left="5040" w:hanging="360"/>
      </w:pPr>
      <w:rPr>
        <w:rFonts w:hint="default" w:ascii="Symbol" w:hAnsi="Symbol"/>
      </w:rPr>
    </w:lvl>
    <w:lvl w:ilvl="7" w:tplc="B5B6B1CA">
      <w:start w:val="1"/>
      <w:numFmt w:val="bullet"/>
      <w:lvlText w:val="o"/>
      <w:lvlJc w:val="left"/>
      <w:pPr>
        <w:ind w:left="5760" w:hanging="360"/>
      </w:pPr>
      <w:rPr>
        <w:rFonts w:hint="default" w:ascii="Courier New" w:hAnsi="Courier New"/>
      </w:rPr>
    </w:lvl>
    <w:lvl w:ilvl="8" w:tplc="34CA7A5C">
      <w:start w:val="1"/>
      <w:numFmt w:val="bullet"/>
      <w:lvlText w:val=""/>
      <w:lvlJc w:val="left"/>
      <w:pPr>
        <w:ind w:left="6480" w:hanging="360"/>
      </w:pPr>
      <w:rPr>
        <w:rFonts w:hint="default" w:ascii="Wingdings" w:hAnsi="Wingdings"/>
      </w:rPr>
    </w:lvl>
  </w:abstractNum>
  <w:abstractNum w:abstractNumId="6" w15:restartNumberingAfterBreak="0">
    <w:nsid w:val="1A281E89"/>
    <w:multiLevelType w:val="hybridMultilevel"/>
    <w:tmpl w:val="0608D260"/>
    <w:lvl w:ilvl="0" w:tplc="E4A40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E7AA0"/>
    <w:multiLevelType w:val="hybridMultilevel"/>
    <w:tmpl w:val="448C426C"/>
    <w:lvl w:ilvl="0" w:tplc="23CE1202">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D9629D"/>
    <w:multiLevelType w:val="hybridMultilevel"/>
    <w:tmpl w:val="D26C18C0"/>
    <w:lvl w:ilvl="0" w:tplc="F7AADC96">
      <w:start w:val="1"/>
      <w:numFmt w:val="bullet"/>
      <w:lvlText w:val="-"/>
      <w:lvlJc w:val="left"/>
      <w:pPr>
        <w:ind w:left="360" w:hanging="360"/>
      </w:pPr>
      <w:rPr>
        <w:rFonts w:hint="default" w:ascii="Calibri" w:hAnsi="Calibri"/>
      </w:rPr>
    </w:lvl>
    <w:lvl w:ilvl="1" w:tplc="FF90BFB8">
      <w:start w:val="1"/>
      <w:numFmt w:val="bullet"/>
      <w:lvlText w:val="o"/>
      <w:lvlJc w:val="left"/>
      <w:pPr>
        <w:ind w:left="1080" w:hanging="360"/>
      </w:pPr>
      <w:rPr>
        <w:rFonts w:hint="default" w:ascii="Courier New" w:hAnsi="Courier New"/>
      </w:rPr>
    </w:lvl>
    <w:lvl w:ilvl="2" w:tplc="93BC0FCC">
      <w:start w:val="1"/>
      <w:numFmt w:val="bullet"/>
      <w:lvlText w:val=""/>
      <w:lvlJc w:val="left"/>
      <w:pPr>
        <w:ind w:left="1800" w:hanging="360"/>
      </w:pPr>
      <w:rPr>
        <w:rFonts w:hint="default" w:ascii="Wingdings" w:hAnsi="Wingdings"/>
      </w:rPr>
    </w:lvl>
    <w:lvl w:ilvl="3" w:tplc="6F7C4D90">
      <w:start w:val="1"/>
      <w:numFmt w:val="bullet"/>
      <w:lvlText w:val=""/>
      <w:lvlJc w:val="left"/>
      <w:pPr>
        <w:ind w:left="2520" w:hanging="360"/>
      </w:pPr>
      <w:rPr>
        <w:rFonts w:hint="default" w:ascii="Symbol" w:hAnsi="Symbol"/>
      </w:rPr>
    </w:lvl>
    <w:lvl w:ilvl="4" w:tplc="1C8696D2">
      <w:start w:val="1"/>
      <w:numFmt w:val="bullet"/>
      <w:lvlText w:val="o"/>
      <w:lvlJc w:val="left"/>
      <w:pPr>
        <w:ind w:left="3240" w:hanging="360"/>
      </w:pPr>
      <w:rPr>
        <w:rFonts w:hint="default" w:ascii="Courier New" w:hAnsi="Courier New"/>
      </w:rPr>
    </w:lvl>
    <w:lvl w:ilvl="5" w:tplc="87A41810">
      <w:start w:val="1"/>
      <w:numFmt w:val="bullet"/>
      <w:lvlText w:val=""/>
      <w:lvlJc w:val="left"/>
      <w:pPr>
        <w:ind w:left="3960" w:hanging="360"/>
      </w:pPr>
      <w:rPr>
        <w:rFonts w:hint="default" w:ascii="Wingdings" w:hAnsi="Wingdings"/>
      </w:rPr>
    </w:lvl>
    <w:lvl w:ilvl="6" w:tplc="64EC2C8A">
      <w:start w:val="1"/>
      <w:numFmt w:val="bullet"/>
      <w:lvlText w:val=""/>
      <w:lvlJc w:val="left"/>
      <w:pPr>
        <w:ind w:left="4680" w:hanging="360"/>
      </w:pPr>
      <w:rPr>
        <w:rFonts w:hint="default" w:ascii="Symbol" w:hAnsi="Symbol"/>
      </w:rPr>
    </w:lvl>
    <w:lvl w:ilvl="7" w:tplc="32BEFDDC">
      <w:start w:val="1"/>
      <w:numFmt w:val="bullet"/>
      <w:lvlText w:val="o"/>
      <w:lvlJc w:val="left"/>
      <w:pPr>
        <w:ind w:left="5400" w:hanging="360"/>
      </w:pPr>
      <w:rPr>
        <w:rFonts w:hint="default" w:ascii="Courier New" w:hAnsi="Courier New"/>
      </w:rPr>
    </w:lvl>
    <w:lvl w:ilvl="8" w:tplc="A11AD236">
      <w:start w:val="1"/>
      <w:numFmt w:val="bullet"/>
      <w:lvlText w:val=""/>
      <w:lvlJc w:val="left"/>
      <w:pPr>
        <w:ind w:left="6120" w:hanging="360"/>
      </w:pPr>
      <w:rPr>
        <w:rFonts w:hint="default" w:ascii="Wingdings" w:hAnsi="Wingdings"/>
      </w:rPr>
    </w:lvl>
  </w:abstractNum>
  <w:abstractNum w:abstractNumId="9" w15:restartNumberingAfterBreak="0">
    <w:nsid w:val="1EAA1D46"/>
    <w:multiLevelType w:val="hybridMultilevel"/>
    <w:tmpl w:val="662ABE7A"/>
    <w:lvl w:ilvl="0" w:tplc="E4A4046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1152E"/>
    <w:multiLevelType w:val="hybridMultilevel"/>
    <w:tmpl w:val="21D07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D18C06"/>
    <w:multiLevelType w:val="hybridMultilevel"/>
    <w:tmpl w:val="8D149DDC"/>
    <w:lvl w:ilvl="0" w:tplc="67F47996">
      <w:start w:val="1"/>
      <w:numFmt w:val="bullet"/>
      <w:lvlText w:val="-"/>
      <w:lvlJc w:val="left"/>
      <w:pPr>
        <w:ind w:left="720" w:hanging="360"/>
      </w:pPr>
      <w:rPr>
        <w:rFonts w:hint="default" w:ascii="Calibri" w:hAnsi="Calibri"/>
      </w:rPr>
    </w:lvl>
    <w:lvl w:ilvl="1" w:tplc="15D4B5D2">
      <w:start w:val="1"/>
      <w:numFmt w:val="bullet"/>
      <w:lvlText w:val="o"/>
      <w:lvlJc w:val="left"/>
      <w:pPr>
        <w:ind w:left="1440" w:hanging="360"/>
      </w:pPr>
      <w:rPr>
        <w:rFonts w:hint="default" w:ascii="Courier New" w:hAnsi="Courier New"/>
      </w:rPr>
    </w:lvl>
    <w:lvl w:ilvl="2" w:tplc="E34A48C8">
      <w:start w:val="1"/>
      <w:numFmt w:val="bullet"/>
      <w:lvlText w:val=""/>
      <w:lvlJc w:val="left"/>
      <w:pPr>
        <w:ind w:left="2160" w:hanging="360"/>
      </w:pPr>
      <w:rPr>
        <w:rFonts w:hint="default" w:ascii="Wingdings" w:hAnsi="Wingdings"/>
      </w:rPr>
    </w:lvl>
    <w:lvl w:ilvl="3" w:tplc="72602B22">
      <w:start w:val="1"/>
      <w:numFmt w:val="bullet"/>
      <w:lvlText w:val=""/>
      <w:lvlJc w:val="left"/>
      <w:pPr>
        <w:ind w:left="2880" w:hanging="360"/>
      </w:pPr>
      <w:rPr>
        <w:rFonts w:hint="default" w:ascii="Symbol" w:hAnsi="Symbol"/>
      </w:rPr>
    </w:lvl>
    <w:lvl w:ilvl="4" w:tplc="2C0E81EE">
      <w:start w:val="1"/>
      <w:numFmt w:val="bullet"/>
      <w:lvlText w:val="o"/>
      <w:lvlJc w:val="left"/>
      <w:pPr>
        <w:ind w:left="3600" w:hanging="360"/>
      </w:pPr>
      <w:rPr>
        <w:rFonts w:hint="default" w:ascii="Courier New" w:hAnsi="Courier New"/>
      </w:rPr>
    </w:lvl>
    <w:lvl w:ilvl="5" w:tplc="1BFE2D7E">
      <w:start w:val="1"/>
      <w:numFmt w:val="bullet"/>
      <w:lvlText w:val=""/>
      <w:lvlJc w:val="left"/>
      <w:pPr>
        <w:ind w:left="4320" w:hanging="360"/>
      </w:pPr>
      <w:rPr>
        <w:rFonts w:hint="default" w:ascii="Wingdings" w:hAnsi="Wingdings"/>
      </w:rPr>
    </w:lvl>
    <w:lvl w:ilvl="6" w:tplc="BAE46044">
      <w:start w:val="1"/>
      <w:numFmt w:val="bullet"/>
      <w:lvlText w:val=""/>
      <w:lvlJc w:val="left"/>
      <w:pPr>
        <w:ind w:left="5040" w:hanging="360"/>
      </w:pPr>
      <w:rPr>
        <w:rFonts w:hint="default" w:ascii="Symbol" w:hAnsi="Symbol"/>
      </w:rPr>
    </w:lvl>
    <w:lvl w:ilvl="7" w:tplc="85FCAB78">
      <w:start w:val="1"/>
      <w:numFmt w:val="bullet"/>
      <w:lvlText w:val="o"/>
      <w:lvlJc w:val="left"/>
      <w:pPr>
        <w:ind w:left="5760" w:hanging="360"/>
      </w:pPr>
      <w:rPr>
        <w:rFonts w:hint="default" w:ascii="Courier New" w:hAnsi="Courier New"/>
      </w:rPr>
    </w:lvl>
    <w:lvl w:ilvl="8" w:tplc="8EE2FCF8">
      <w:start w:val="1"/>
      <w:numFmt w:val="bullet"/>
      <w:lvlText w:val=""/>
      <w:lvlJc w:val="left"/>
      <w:pPr>
        <w:ind w:left="6480" w:hanging="360"/>
      </w:pPr>
      <w:rPr>
        <w:rFonts w:hint="default" w:ascii="Wingdings" w:hAnsi="Wingdings"/>
      </w:rPr>
    </w:lvl>
  </w:abstractNum>
  <w:abstractNum w:abstractNumId="12" w15:restartNumberingAfterBreak="0">
    <w:nsid w:val="292A00B1"/>
    <w:multiLevelType w:val="hybridMultilevel"/>
    <w:tmpl w:val="A514728A"/>
    <w:lvl w:ilvl="0" w:tplc="92D0DE06">
      <w:start w:val="1"/>
      <w:numFmt w:val="bullet"/>
      <w:lvlText w:val="-"/>
      <w:lvlJc w:val="left"/>
      <w:pPr>
        <w:ind w:left="720" w:hanging="360"/>
      </w:pPr>
      <w:rPr>
        <w:rFonts w:hint="default" w:ascii="Calibri" w:hAnsi="Calibri"/>
      </w:rPr>
    </w:lvl>
    <w:lvl w:ilvl="1" w:tplc="226E555C">
      <w:start w:val="1"/>
      <w:numFmt w:val="bullet"/>
      <w:lvlText w:val="o"/>
      <w:lvlJc w:val="left"/>
      <w:pPr>
        <w:ind w:left="1440" w:hanging="360"/>
      </w:pPr>
      <w:rPr>
        <w:rFonts w:hint="default" w:ascii="Courier New" w:hAnsi="Courier New"/>
      </w:rPr>
    </w:lvl>
    <w:lvl w:ilvl="2" w:tplc="24CADF32">
      <w:start w:val="1"/>
      <w:numFmt w:val="bullet"/>
      <w:lvlText w:val=""/>
      <w:lvlJc w:val="left"/>
      <w:pPr>
        <w:ind w:left="2160" w:hanging="360"/>
      </w:pPr>
      <w:rPr>
        <w:rFonts w:hint="default" w:ascii="Wingdings" w:hAnsi="Wingdings"/>
      </w:rPr>
    </w:lvl>
    <w:lvl w:ilvl="3" w:tplc="FFF4E81E">
      <w:start w:val="1"/>
      <w:numFmt w:val="bullet"/>
      <w:lvlText w:val=""/>
      <w:lvlJc w:val="left"/>
      <w:pPr>
        <w:ind w:left="2880" w:hanging="360"/>
      </w:pPr>
      <w:rPr>
        <w:rFonts w:hint="default" w:ascii="Symbol" w:hAnsi="Symbol"/>
      </w:rPr>
    </w:lvl>
    <w:lvl w:ilvl="4" w:tplc="82100948">
      <w:start w:val="1"/>
      <w:numFmt w:val="bullet"/>
      <w:lvlText w:val="o"/>
      <w:lvlJc w:val="left"/>
      <w:pPr>
        <w:ind w:left="3600" w:hanging="360"/>
      </w:pPr>
      <w:rPr>
        <w:rFonts w:hint="default" w:ascii="Courier New" w:hAnsi="Courier New"/>
      </w:rPr>
    </w:lvl>
    <w:lvl w:ilvl="5" w:tplc="6FDCCC9A">
      <w:start w:val="1"/>
      <w:numFmt w:val="bullet"/>
      <w:lvlText w:val=""/>
      <w:lvlJc w:val="left"/>
      <w:pPr>
        <w:ind w:left="4320" w:hanging="360"/>
      </w:pPr>
      <w:rPr>
        <w:rFonts w:hint="default" w:ascii="Wingdings" w:hAnsi="Wingdings"/>
      </w:rPr>
    </w:lvl>
    <w:lvl w:ilvl="6" w:tplc="D4240752">
      <w:start w:val="1"/>
      <w:numFmt w:val="bullet"/>
      <w:lvlText w:val=""/>
      <w:lvlJc w:val="left"/>
      <w:pPr>
        <w:ind w:left="5040" w:hanging="360"/>
      </w:pPr>
      <w:rPr>
        <w:rFonts w:hint="default" w:ascii="Symbol" w:hAnsi="Symbol"/>
      </w:rPr>
    </w:lvl>
    <w:lvl w:ilvl="7" w:tplc="3E387BC8">
      <w:start w:val="1"/>
      <w:numFmt w:val="bullet"/>
      <w:lvlText w:val="o"/>
      <w:lvlJc w:val="left"/>
      <w:pPr>
        <w:ind w:left="5760" w:hanging="360"/>
      </w:pPr>
      <w:rPr>
        <w:rFonts w:hint="default" w:ascii="Courier New" w:hAnsi="Courier New"/>
      </w:rPr>
    </w:lvl>
    <w:lvl w:ilvl="8" w:tplc="0F28EBEE">
      <w:start w:val="1"/>
      <w:numFmt w:val="bullet"/>
      <w:lvlText w:val=""/>
      <w:lvlJc w:val="left"/>
      <w:pPr>
        <w:ind w:left="6480" w:hanging="360"/>
      </w:pPr>
      <w:rPr>
        <w:rFonts w:hint="default" w:ascii="Wingdings" w:hAnsi="Wingdings"/>
      </w:rPr>
    </w:lvl>
  </w:abstractNum>
  <w:abstractNum w:abstractNumId="13" w15:restartNumberingAfterBreak="0">
    <w:nsid w:val="29EBE748"/>
    <w:multiLevelType w:val="hybridMultilevel"/>
    <w:tmpl w:val="E3F84D16"/>
    <w:lvl w:ilvl="0" w:tplc="D5304A52">
      <w:start w:val="1"/>
      <w:numFmt w:val="bullet"/>
      <w:lvlText w:val="-"/>
      <w:lvlJc w:val="left"/>
      <w:pPr>
        <w:ind w:left="720" w:hanging="360"/>
      </w:pPr>
      <w:rPr>
        <w:rFonts w:hint="default" w:ascii="Calibri" w:hAnsi="Calibri"/>
      </w:rPr>
    </w:lvl>
    <w:lvl w:ilvl="1" w:tplc="AFC8FB66">
      <w:start w:val="1"/>
      <w:numFmt w:val="bullet"/>
      <w:lvlText w:val="o"/>
      <w:lvlJc w:val="left"/>
      <w:pPr>
        <w:ind w:left="1440" w:hanging="360"/>
      </w:pPr>
      <w:rPr>
        <w:rFonts w:hint="default" w:ascii="Courier New" w:hAnsi="Courier New"/>
      </w:rPr>
    </w:lvl>
    <w:lvl w:ilvl="2" w:tplc="1902CCD0">
      <w:start w:val="1"/>
      <w:numFmt w:val="bullet"/>
      <w:lvlText w:val=""/>
      <w:lvlJc w:val="left"/>
      <w:pPr>
        <w:ind w:left="2160" w:hanging="360"/>
      </w:pPr>
      <w:rPr>
        <w:rFonts w:hint="default" w:ascii="Wingdings" w:hAnsi="Wingdings"/>
      </w:rPr>
    </w:lvl>
    <w:lvl w:ilvl="3" w:tplc="C9160ABA">
      <w:start w:val="1"/>
      <w:numFmt w:val="bullet"/>
      <w:lvlText w:val=""/>
      <w:lvlJc w:val="left"/>
      <w:pPr>
        <w:ind w:left="2880" w:hanging="360"/>
      </w:pPr>
      <w:rPr>
        <w:rFonts w:hint="default" w:ascii="Symbol" w:hAnsi="Symbol"/>
      </w:rPr>
    </w:lvl>
    <w:lvl w:ilvl="4" w:tplc="05C257CE">
      <w:start w:val="1"/>
      <w:numFmt w:val="bullet"/>
      <w:lvlText w:val="o"/>
      <w:lvlJc w:val="left"/>
      <w:pPr>
        <w:ind w:left="3600" w:hanging="360"/>
      </w:pPr>
      <w:rPr>
        <w:rFonts w:hint="default" w:ascii="Courier New" w:hAnsi="Courier New"/>
      </w:rPr>
    </w:lvl>
    <w:lvl w:ilvl="5" w:tplc="EA9AD190">
      <w:start w:val="1"/>
      <w:numFmt w:val="bullet"/>
      <w:lvlText w:val=""/>
      <w:lvlJc w:val="left"/>
      <w:pPr>
        <w:ind w:left="4320" w:hanging="360"/>
      </w:pPr>
      <w:rPr>
        <w:rFonts w:hint="default" w:ascii="Wingdings" w:hAnsi="Wingdings"/>
      </w:rPr>
    </w:lvl>
    <w:lvl w:ilvl="6" w:tplc="F6BAD7AC">
      <w:start w:val="1"/>
      <w:numFmt w:val="bullet"/>
      <w:lvlText w:val=""/>
      <w:lvlJc w:val="left"/>
      <w:pPr>
        <w:ind w:left="5040" w:hanging="360"/>
      </w:pPr>
      <w:rPr>
        <w:rFonts w:hint="default" w:ascii="Symbol" w:hAnsi="Symbol"/>
      </w:rPr>
    </w:lvl>
    <w:lvl w:ilvl="7" w:tplc="82C64906">
      <w:start w:val="1"/>
      <w:numFmt w:val="bullet"/>
      <w:lvlText w:val="o"/>
      <w:lvlJc w:val="left"/>
      <w:pPr>
        <w:ind w:left="5760" w:hanging="360"/>
      </w:pPr>
      <w:rPr>
        <w:rFonts w:hint="default" w:ascii="Courier New" w:hAnsi="Courier New"/>
      </w:rPr>
    </w:lvl>
    <w:lvl w:ilvl="8" w:tplc="FCF84F68">
      <w:start w:val="1"/>
      <w:numFmt w:val="bullet"/>
      <w:lvlText w:val=""/>
      <w:lvlJc w:val="left"/>
      <w:pPr>
        <w:ind w:left="6480" w:hanging="360"/>
      </w:pPr>
      <w:rPr>
        <w:rFonts w:hint="default" w:ascii="Wingdings" w:hAnsi="Wingdings"/>
      </w:rPr>
    </w:lvl>
  </w:abstractNum>
  <w:abstractNum w:abstractNumId="14" w15:restartNumberingAfterBreak="0">
    <w:nsid w:val="2D5184AA"/>
    <w:multiLevelType w:val="hybridMultilevel"/>
    <w:tmpl w:val="2A52F070"/>
    <w:lvl w:ilvl="0" w:tplc="88106D5A">
      <w:start w:val="1"/>
      <w:numFmt w:val="bullet"/>
      <w:lvlText w:val="-"/>
      <w:lvlJc w:val="left"/>
      <w:pPr>
        <w:ind w:left="720" w:hanging="360"/>
      </w:pPr>
      <w:rPr>
        <w:rFonts w:hint="default" w:ascii="Calibri" w:hAnsi="Calibri"/>
      </w:rPr>
    </w:lvl>
    <w:lvl w:ilvl="1" w:tplc="A55A1BE4">
      <w:start w:val="1"/>
      <w:numFmt w:val="bullet"/>
      <w:lvlText w:val="o"/>
      <w:lvlJc w:val="left"/>
      <w:pPr>
        <w:ind w:left="1440" w:hanging="360"/>
      </w:pPr>
      <w:rPr>
        <w:rFonts w:hint="default" w:ascii="Courier New" w:hAnsi="Courier New"/>
      </w:rPr>
    </w:lvl>
    <w:lvl w:ilvl="2" w:tplc="529A40C2">
      <w:start w:val="1"/>
      <w:numFmt w:val="bullet"/>
      <w:lvlText w:val=""/>
      <w:lvlJc w:val="left"/>
      <w:pPr>
        <w:ind w:left="2160" w:hanging="360"/>
      </w:pPr>
      <w:rPr>
        <w:rFonts w:hint="default" w:ascii="Wingdings" w:hAnsi="Wingdings"/>
      </w:rPr>
    </w:lvl>
    <w:lvl w:ilvl="3" w:tplc="D66C95AC">
      <w:start w:val="1"/>
      <w:numFmt w:val="bullet"/>
      <w:lvlText w:val=""/>
      <w:lvlJc w:val="left"/>
      <w:pPr>
        <w:ind w:left="2880" w:hanging="360"/>
      </w:pPr>
      <w:rPr>
        <w:rFonts w:hint="default" w:ascii="Symbol" w:hAnsi="Symbol"/>
      </w:rPr>
    </w:lvl>
    <w:lvl w:ilvl="4" w:tplc="8508E79E">
      <w:start w:val="1"/>
      <w:numFmt w:val="bullet"/>
      <w:lvlText w:val="o"/>
      <w:lvlJc w:val="left"/>
      <w:pPr>
        <w:ind w:left="3600" w:hanging="360"/>
      </w:pPr>
      <w:rPr>
        <w:rFonts w:hint="default" w:ascii="Courier New" w:hAnsi="Courier New"/>
      </w:rPr>
    </w:lvl>
    <w:lvl w:ilvl="5" w:tplc="3C6A3D2E">
      <w:start w:val="1"/>
      <w:numFmt w:val="bullet"/>
      <w:lvlText w:val=""/>
      <w:lvlJc w:val="left"/>
      <w:pPr>
        <w:ind w:left="4320" w:hanging="360"/>
      </w:pPr>
      <w:rPr>
        <w:rFonts w:hint="default" w:ascii="Wingdings" w:hAnsi="Wingdings"/>
      </w:rPr>
    </w:lvl>
    <w:lvl w:ilvl="6" w:tplc="97A06108">
      <w:start w:val="1"/>
      <w:numFmt w:val="bullet"/>
      <w:lvlText w:val=""/>
      <w:lvlJc w:val="left"/>
      <w:pPr>
        <w:ind w:left="5040" w:hanging="360"/>
      </w:pPr>
      <w:rPr>
        <w:rFonts w:hint="default" w:ascii="Symbol" w:hAnsi="Symbol"/>
      </w:rPr>
    </w:lvl>
    <w:lvl w:ilvl="7" w:tplc="E5AA4674">
      <w:start w:val="1"/>
      <w:numFmt w:val="bullet"/>
      <w:lvlText w:val="o"/>
      <w:lvlJc w:val="left"/>
      <w:pPr>
        <w:ind w:left="5760" w:hanging="360"/>
      </w:pPr>
      <w:rPr>
        <w:rFonts w:hint="default" w:ascii="Courier New" w:hAnsi="Courier New"/>
      </w:rPr>
    </w:lvl>
    <w:lvl w:ilvl="8" w:tplc="1CB0FCBA">
      <w:start w:val="1"/>
      <w:numFmt w:val="bullet"/>
      <w:lvlText w:val=""/>
      <w:lvlJc w:val="left"/>
      <w:pPr>
        <w:ind w:left="6480" w:hanging="360"/>
      </w:pPr>
      <w:rPr>
        <w:rFonts w:hint="default" w:ascii="Wingdings" w:hAnsi="Wingdings"/>
      </w:rPr>
    </w:lvl>
  </w:abstractNum>
  <w:abstractNum w:abstractNumId="15" w15:restartNumberingAfterBreak="0">
    <w:nsid w:val="2F5340BE"/>
    <w:multiLevelType w:val="hybridMultilevel"/>
    <w:tmpl w:val="CA98E5BE"/>
    <w:lvl w:ilvl="0" w:tplc="BB5A1BFA">
      <w:start w:val="10"/>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160395"/>
    <w:multiLevelType w:val="hybridMultilevel"/>
    <w:tmpl w:val="5E94EE66"/>
    <w:lvl w:ilvl="0" w:tplc="6C56A7BC">
      <w:start w:val="1"/>
      <w:numFmt w:val="bullet"/>
      <w:lvlText w:val="-"/>
      <w:lvlJc w:val="left"/>
      <w:pPr>
        <w:ind w:left="720" w:hanging="360"/>
      </w:pPr>
      <w:rPr>
        <w:rFonts w:hint="default" w:ascii="Calibri" w:hAnsi="Calibri"/>
      </w:rPr>
    </w:lvl>
    <w:lvl w:ilvl="1" w:tplc="864A24EE">
      <w:start w:val="1"/>
      <w:numFmt w:val="bullet"/>
      <w:lvlText w:val="o"/>
      <w:lvlJc w:val="left"/>
      <w:pPr>
        <w:ind w:left="1440" w:hanging="360"/>
      </w:pPr>
      <w:rPr>
        <w:rFonts w:hint="default" w:ascii="Courier New" w:hAnsi="Courier New"/>
      </w:rPr>
    </w:lvl>
    <w:lvl w:ilvl="2" w:tplc="0730F84A">
      <w:start w:val="1"/>
      <w:numFmt w:val="bullet"/>
      <w:lvlText w:val=""/>
      <w:lvlJc w:val="left"/>
      <w:pPr>
        <w:ind w:left="2160" w:hanging="360"/>
      </w:pPr>
      <w:rPr>
        <w:rFonts w:hint="default" w:ascii="Wingdings" w:hAnsi="Wingdings"/>
      </w:rPr>
    </w:lvl>
    <w:lvl w:ilvl="3" w:tplc="B844845E">
      <w:start w:val="1"/>
      <w:numFmt w:val="bullet"/>
      <w:lvlText w:val=""/>
      <w:lvlJc w:val="left"/>
      <w:pPr>
        <w:ind w:left="2880" w:hanging="360"/>
      </w:pPr>
      <w:rPr>
        <w:rFonts w:hint="default" w:ascii="Symbol" w:hAnsi="Symbol"/>
      </w:rPr>
    </w:lvl>
    <w:lvl w:ilvl="4" w:tplc="91CA6344">
      <w:start w:val="1"/>
      <w:numFmt w:val="bullet"/>
      <w:lvlText w:val="o"/>
      <w:lvlJc w:val="left"/>
      <w:pPr>
        <w:ind w:left="3600" w:hanging="360"/>
      </w:pPr>
      <w:rPr>
        <w:rFonts w:hint="default" w:ascii="Courier New" w:hAnsi="Courier New"/>
      </w:rPr>
    </w:lvl>
    <w:lvl w:ilvl="5" w:tplc="A6DCF546">
      <w:start w:val="1"/>
      <w:numFmt w:val="bullet"/>
      <w:lvlText w:val=""/>
      <w:lvlJc w:val="left"/>
      <w:pPr>
        <w:ind w:left="4320" w:hanging="360"/>
      </w:pPr>
      <w:rPr>
        <w:rFonts w:hint="default" w:ascii="Wingdings" w:hAnsi="Wingdings"/>
      </w:rPr>
    </w:lvl>
    <w:lvl w:ilvl="6" w:tplc="3918CB6C">
      <w:start w:val="1"/>
      <w:numFmt w:val="bullet"/>
      <w:lvlText w:val=""/>
      <w:lvlJc w:val="left"/>
      <w:pPr>
        <w:ind w:left="5040" w:hanging="360"/>
      </w:pPr>
      <w:rPr>
        <w:rFonts w:hint="default" w:ascii="Symbol" w:hAnsi="Symbol"/>
      </w:rPr>
    </w:lvl>
    <w:lvl w:ilvl="7" w:tplc="A5DEDB20">
      <w:start w:val="1"/>
      <w:numFmt w:val="bullet"/>
      <w:lvlText w:val="o"/>
      <w:lvlJc w:val="left"/>
      <w:pPr>
        <w:ind w:left="5760" w:hanging="360"/>
      </w:pPr>
      <w:rPr>
        <w:rFonts w:hint="default" w:ascii="Courier New" w:hAnsi="Courier New"/>
      </w:rPr>
    </w:lvl>
    <w:lvl w:ilvl="8" w:tplc="EF169E0A">
      <w:start w:val="1"/>
      <w:numFmt w:val="bullet"/>
      <w:lvlText w:val=""/>
      <w:lvlJc w:val="left"/>
      <w:pPr>
        <w:ind w:left="6480" w:hanging="360"/>
      </w:pPr>
      <w:rPr>
        <w:rFonts w:hint="default" w:ascii="Wingdings" w:hAnsi="Wingdings"/>
      </w:rPr>
    </w:lvl>
  </w:abstractNum>
  <w:abstractNum w:abstractNumId="17" w15:restartNumberingAfterBreak="0">
    <w:nsid w:val="34F31808"/>
    <w:multiLevelType w:val="hybridMultilevel"/>
    <w:tmpl w:val="2AB85188"/>
    <w:lvl w:ilvl="0" w:tplc="AACAA1D0">
      <w:start w:val="10"/>
      <w:numFmt w:val="bullet"/>
      <w:lvlText w:val=""/>
      <w:lvlJc w:val="left"/>
      <w:pPr>
        <w:ind w:left="410" w:hanging="360"/>
      </w:pPr>
      <w:rPr>
        <w:rFonts w:hint="default" w:ascii="Calibri" w:hAnsi="Calibri" w:cs="Calibri" w:eastAsiaTheme="minorHAnsi"/>
      </w:rPr>
    </w:lvl>
    <w:lvl w:ilvl="1" w:tplc="08090003" w:tentative="1">
      <w:start w:val="1"/>
      <w:numFmt w:val="bullet"/>
      <w:lvlText w:val="o"/>
      <w:lvlJc w:val="left"/>
      <w:pPr>
        <w:ind w:left="1130" w:hanging="360"/>
      </w:pPr>
      <w:rPr>
        <w:rFonts w:hint="default" w:ascii="Courier New" w:hAnsi="Courier New" w:cs="Courier New"/>
      </w:rPr>
    </w:lvl>
    <w:lvl w:ilvl="2" w:tplc="08090005" w:tentative="1">
      <w:start w:val="1"/>
      <w:numFmt w:val="bullet"/>
      <w:lvlText w:val=""/>
      <w:lvlJc w:val="left"/>
      <w:pPr>
        <w:ind w:left="1850" w:hanging="360"/>
      </w:pPr>
      <w:rPr>
        <w:rFonts w:hint="default" w:ascii="Wingdings" w:hAnsi="Wingdings"/>
      </w:rPr>
    </w:lvl>
    <w:lvl w:ilvl="3" w:tplc="08090001" w:tentative="1">
      <w:start w:val="1"/>
      <w:numFmt w:val="bullet"/>
      <w:lvlText w:val=""/>
      <w:lvlJc w:val="left"/>
      <w:pPr>
        <w:ind w:left="2570" w:hanging="360"/>
      </w:pPr>
      <w:rPr>
        <w:rFonts w:hint="default" w:ascii="Symbol" w:hAnsi="Symbol"/>
      </w:rPr>
    </w:lvl>
    <w:lvl w:ilvl="4" w:tplc="08090003" w:tentative="1">
      <w:start w:val="1"/>
      <w:numFmt w:val="bullet"/>
      <w:lvlText w:val="o"/>
      <w:lvlJc w:val="left"/>
      <w:pPr>
        <w:ind w:left="3290" w:hanging="360"/>
      </w:pPr>
      <w:rPr>
        <w:rFonts w:hint="default" w:ascii="Courier New" w:hAnsi="Courier New" w:cs="Courier New"/>
      </w:rPr>
    </w:lvl>
    <w:lvl w:ilvl="5" w:tplc="08090005" w:tentative="1">
      <w:start w:val="1"/>
      <w:numFmt w:val="bullet"/>
      <w:lvlText w:val=""/>
      <w:lvlJc w:val="left"/>
      <w:pPr>
        <w:ind w:left="4010" w:hanging="360"/>
      </w:pPr>
      <w:rPr>
        <w:rFonts w:hint="default" w:ascii="Wingdings" w:hAnsi="Wingdings"/>
      </w:rPr>
    </w:lvl>
    <w:lvl w:ilvl="6" w:tplc="08090001" w:tentative="1">
      <w:start w:val="1"/>
      <w:numFmt w:val="bullet"/>
      <w:lvlText w:val=""/>
      <w:lvlJc w:val="left"/>
      <w:pPr>
        <w:ind w:left="4730" w:hanging="360"/>
      </w:pPr>
      <w:rPr>
        <w:rFonts w:hint="default" w:ascii="Symbol" w:hAnsi="Symbol"/>
      </w:rPr>
    </w:lvl>
    <w:lvl w:ilvl="7" w:tplc="08090003" w:tentative="1">
      <w:start w:val="1"/>
      <w:numFmt w:val="bullet"/>
      <w:lvlText w:val="o"/>
      <w:lvlJc w:val="left"/>
      <w:pPr>
        <w:ind w:left="5450" w:hanging="360"/>
      </w:pPr>
      <w:rPr>
        <w:rFonts w:hint="default" w:ascii="Courier New" w:hAnsi="Courier New" w:cs="Courier New"/>
      </w:rPr>
    </w:lvl>
    <w:lvl w:ilvl="8" w:tplc="08090005" w:tentative="1">
      <w:start w:val="1"/>
      <w:numFmt w:val="bullet"/>
      <w:lvlText w:val=""/>
      <w:lvlJc w:val="left"/>
      <w:pPr>
        <w:ind w:left="6170" w:hanging="360"/>
      </w:pPr>
      <w:rPr>
        <w:rFonts w:hint="default" w:ascii="Wingdings" w:hAnsi="Wingdings"/>
      </w:rPr>
    </w:lvl>
  </w:abstractNum>
  <w:abstractNum w:abstractNumId="18" w15:restartNumberingAfterBreak="0">
    <w:nsid w:val="36B4D317"/>
    <w:multiLevelType w:val="hybridMultilevel"/>
    <w:tmpl w:val="0470ADDA"/>
    <w:lvl w:ilvl="0" w:tplc="36EEA792">
      <w:start w:val="1"/>
      <w:numFmt w:val="bullet"/>
      <w:lvlText w:val="-"/>
      <w:lvlJc w:val="left"/>
      <w:pPr>
        <w:ind w:left="720" w:hanging="360"/>
      </w:pPr>
      <w:rPr>
        <w:rFonts w:hint="default" w:ascii="Calibri" w:hAnsi="Calibri"/>
      </w:rPr>
    </w:lvl>
    <w:lvl w:ilvl="1" w:tplc="03807CFE">
      <w:start w:val="1"/>
      <w:numFmt w:val="bullet"/>
      <w:lvlText w:val="o"/>
      <w:lvlJc w:val="left"/>
      <w:pPr>
        <w:ind w:left="1440" w:hanging="360"/>
      </w:pPr>
      <w:rPr>
        <w:rFonts w:hint="default" w:ascii="Courier New" w:hAnsi="Courier New"/>
      </w:rPr>
    </w:lvl>
    <w:lvl w:ilvl="2" w:tplc="849A6E70">
      <w:start w:val="1"/>
      <w:numFmt w:val="bullet"/>
      <w:lvlText w:val=""/>
      <w:lvlJc w:val="left"/>
      <w:pPr>
        <w:ind w:left="2160" w:hanging="360"/>
      </w:pPr>
      <w:rPr>
        <w:rFonts w:hint="default" w:ascii="Wingdings" w:hAnsi="Wingdings"/>
      </w:rPr>
    </w:lvl>
    <w:lvl w:ilvl="3" w:tplc="29BEAF7A">
      <w:start w:val="1"/>
      <w:numFmt w:val="bullet"/>
      <w:lvlText w:val=""/>
      <w:lvlJc w:val="left"/>
      <w:pPr>
        <w:ind w:left="2880" w:hanging="360"/>
      </w:pPr>
      <w:rPr>
        <w:rFonts w:hint="default" w:ascii="Symbol" w:hAnsi="Symbol"/>
      </w:rPr>
    </w:lvl>
    <w:lvl w:ilvl="4" w:tplc="8A58BC76">
      <w:start w:val="1"/>
      <w:numFmt w:val="bullet"/>
      <w:lvlText w:val="o"/>
      <w:lvlJc w:val="left"/>
      <w:pPr>
        <w:ind w:left="3600" w:hanging="360"/>
      </w:pPr>
      <w:rPr>
        <w:rFonts w:hint="default" w:ascii="Courier New" w:hAnsi="Courier New"/>
      </w:rPr>
    </w:lvl>
    <w:lvl w:ilvl="5" w:tplc="ABFEDDDE">
      <w:start w:val="1"/>
      <w:numFmt w:val="bullet"/>
      <w:lvlText w:val=""/>
      <w:lvlJc w:val="left"/>
      <w:pPr>
        <w:ind w:left="4320" w:hanging="360"/>
      </w:pPr>
      <w:rPr>
        <w:rFonts w:hint="default" w:ascii="Wingdings" w:hAnsi="Wingdings"/>
      </w:rPr>
    </w:lvl>
    <w:lvl w:ilvl="6" w:tplc="390C0038">
      <w:start w:val="1"/>
      <w:numFmt w:val="bullet"/>
      <w:lvlText w:val=""/>
      <w:lvlJc w:val="left"/>
      <w:pPr>
        <w:ind w:left="5040" w:hanging="360"/>
      </w:pPr>
      <w:rPr>
        <w:rFonts w:hint="default" w:ascii="Symbol" w:hAnsi="Symbol"/>
      </w:rPr>
    </w:lvl>
    <w:lvl w:ilvl="7" w:tplc="C15ECC6E">
      <w:start w:val="1"/>
      <w:numFmt w:val="bullet"/>
      <w:lvlText w:val="o"/>
      <w:lvlJc w:val="left"/>
      <w:pPr>
        <w:ind w:left="5760" w:hanging="360"/>
      </w:pPr>
      <w:rPr>
        <w:rFonts w:hint="default" w:ascii="Courier New" w:hAnsi="Courier New"/>
      </w:rPr>
    </w:lvl>
    <w:lvl w:ilvl="8" w:tplc="0F2083AC">
      <w:start w:val="1"/>
      <w:numFmt w:val="bullet"/>
      <w:lvlText w:val=""/>
      <w:lvlJc w:val="left"/>
      <w:pPr>
        <w:ind w:left="6480" w:hanging="360"/>
      </w:pPr>
      <w:rPr>
        <w:rFonts w:hint="default" w:ascii="Wingdings" w:hAnsi="Wingdings"/>
      </w:rPr>
    </w:lvl>
  </w:abstractNum>
  <w:abstractNum w:abstractNumId="19" w15:restartNumberingAfterBreak="0">
    <w:nsid w:val="37BA0728"/>
    <w:multiLevelType w:val="hybridMultilevel"/>
    <w:tmpl w:val="70AC0B08"/>
    <w:lvl w:ilvl="0" w:tplc="23CE1202">
      <w:start w:val="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95413DE"/>
    <w:multiLevelType w:val="hybridMultilevel"/>
    <w:tmpl w:val="D65075DE"/>
    <w:lvl w:ilvl="0" w:tplc="23CE1202">
      <w:start w:val="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C5E6F40"/>
    <w:multiLevelType w:val="hybridMultilevel"/>
    <w:tmpl w:val="23C21582"/>
    <w:lvl w:ilvl="0" w:tplc="70B8A3EE">
      <w:start w:val="1"/>
      <w:numFmt w:val="bullet"/>
      <w:lvlText w:val="-"/>
      <w:lvlJc w:val="left"/>
      <w:pPr>
        <w:ind w:left="720" w:hanging="360"/>
      </w:pPr>
      <w:rPr>
        <w:rFonts w:hint="default" w:ascii="Calibri" w:hAnsi="Calibri"/>
      </w:rPr>
    </w:lvl>
    <w:lvl w:ilvl="1" w:tplc="495C9CCA">
      <w:start w:val="1"/>
      <w:numFmt w:val="bullet"/>
      <w:lvlText w:val="o"/>
      <w:lvlJc w:val="left"/>
      <w:pPr>
        <w:ind w:left="1440" w:hanging="360"/>
      </w:pPr>
      <w:rPr>
        <w:rFonts w:hint="default" w:ascii="Courier New" w:hAnsi="Courier New"/>
      </w:rPr>
    </w:lvl>
    <w:lvl w:ilvl="2" w:tplc="968C08F2">
      <w:start w:val="1"/>
      <w:numFmt w:val="bullet"/>
      <w:lvlText w:val=""/>
      <w:lvlJc w:val="left"/>
      <w:pPr>
        <w:ind w:left="2160" w:hanging="360"/>
      </w:pPr>
      <w:rPr>
        <w:rFonts w:hint="default" w:ascii="Wingdings" w:hAnsi="Wingdings"/>
      </w:rPr>
    </w:lvl>
    <w:lvl w:ilvl="3" w:tplc="85A0AB3E">
      <w:start w:val="1"/>
      <w:numFmt w:val="bullet"/>
      <w:lvlText w:val=""/>
      <w:lvlJc w:val="left"/>
      <w:pPr>
        <w:ind w:left="2880" w:hanging="360"/>
      </w:pPr>
      <w:rPr>
        <w:rFonts w:hint="default" w:ascii="Symbol" w:hAnsi="Symbol"/>
      </w:rPr>
    </w:lvl>
    <w:lvl w:ilvl="4" w:tplc="E8F6ACCE">
      <w:start w:val="1"/>
      <w:numFmt w:val="bullet"/>
      <w:lvlText w:val="o"/>
      <w:lvlJc w:val="left"/>
      <w:pPr>
        <w:ind w:left="3600" w:hanging="360"/>
      </w:pPr>
      <w:rPr>
        <w:rFonts w:hint="default" w:ascii="Courier New" w:hAnsi="Courier New"/>
      </w:rPr>
    </w:lvl>
    <w:lvl w:ilvl="5" w:tplc="DCE28BA0">
      <w:start w:val="1"/>
      <w:numFmt w:val="bullet"/>
      <w:lvlText w:val=""/>
      <w:lvlJc w:val="left"/>
      <w:pPr>
        <w:ind w:left="4320" w:hanging="360"/>
      </w:pPr>
      <w:rPr>
        <w:rFonts w:hint="default" w:ascii="Wingdings" w:hAnsi="Wingdings"/>
      </w:rPr>
    </w:lvl>
    <w:lvl w:ilvl="6" w:tplc="EE9695D6">
      <w:start w:val="1"/>
      <w:numFmt w:val="bullet"/>
      <w:lvlText w:val=""/>
      <w:lvlJc w:val="left"/>
      <w:pPr>
        <w:ind w:left="5040" w:hanging="360"/>
      </w:pPr>
      <w:rPr>
        <w:rFonts w:hint="default" w:ascii="Symbol" w:hAnsi="Symbol"/>
      </w:rPr>
    </w:lvl>
    <w:lvl w:ilvl="7" w:tplc="A552B83C">
      <w:start w:val="1"/>
      <w:numFmt w:val="bullet"/>
      <w:lvlText w:val="o"/>
      <w:lvlJc w:val="left"/>
      <w:pPr>
        <w:ind w:left="5760" w:hanging="360"/>
      </w:pPr>
      <w:rPr>
        <w:rFonts w:hint="default" w:ascii="Courier New" w:hAnsi="Courier New"/>
      </w:rPr>
    </w:lvl>
    <w:lvl w:ilvl="8" w:tplc="71C8A7AA">
      <w:start w:val="1"/>
      <w:numFmt w:val="bullet"/>
      <w:lvlText w:val=""/>
      <w:lvlJc w:val="left"/>
      <w:pPr>
        <w:ind w:left="6480" w:hanging="360"/>
      </w:pPr>
      <w:rPr>
        <w:rFonts w:hint="default" w:ascii="Wingdings" w:hAnsi="Wingdings"/>
      </w:rPr>
    </w:lvl>
  </w:abstractNum>
  <w:abstractNum w:abstractNumId="22" w15:restartNumberingAfterBreak="0">
    <w:nsid w:val="3CC9328A"/>
    <w:multiLevelType w:val="hybridMultilevel"/>
    <w:tmpl w:val="E096555A"/>
    <w:lvl w:ilvl="0" w:tplc="B5DA1DFA">
      <w:start w:val="1"/>
      <w:numFmt w:val="bullet"/>
      <w:lvlText w:val="-"/>
      <w:lvlJc w:val="left"/>
      <w:pPr>
        <w:ind w:left="720" w:hanging="360"/>
      </w:pPr>
      <w:rPr>
        <w:rFonts w:hint="default" w:ascii="Calibri" w:hAnsi="Calibri"/>
      </w:rPr>
    </w:lvl>
    <w:lvl w:ilvl="1" w:tplc="801AEEF2">
      <w:start w:val="1"/>
      <w:numFmt w:val="bullet"/>
      <w:lvlText w:val="o"/>
      <w:lvlJc w:val="left"/>
      <w:pPr>
        <w:ind w:left="1440" w:hanging="360"/>
      </w:pPr>
      <w:rPr>
        <w:rFonts w:hint="default" w:ascii="Courier New" w:hAnsi="Courier New"/>
      </w:rPr>
    </w:lvl>
    <w:lvl w:ilvl="2" w:tplc="82A0D8AC">
      <w:start w:val="1"/>
      <w:numFmt w:val="bullet"/>
      <w:lvlText w:val=""/>
      <w:lvlJc w:val="left"/>
      <w:pPr>
        <w:ind w:left="2160" w:hanging="360"/>
      </w:pPr>
      <w:rPr>
        <w:rFonts w:hint="default" w:ascii="Wingdings" w:hAnsi="Wingdings"/>
      </w:rPr>
    </w:lvl>
    <w:lvl w:ilvl="3" w:tplc="DC2E845C">
      <w:start w:val="1"/>
      <w:numFmt w:val="bullet"/>
      <w:lvlText w:val=""/>
      <w:lvlJc w:val="left"/>
      <w:pPr>
        <w:ind w:left="2880" w:hanging="360"/>
      </w:pPr>
      <w:rPr>
        <w:rFonts w:hint="default" w:ascii="Symbol" w:hAnsi="Symbol"/>
      </w:rPr>
    </w:lvl>
    <w:lvl w:ilvl="4" w:tplc="63F64AD6">
      <w:start w:val="1"/>
      <w:numFmt w:val="bullet"/>
      <w:lvlText w:val="o"/>
      <w:lvlJc w:val="left"/>
      <w:pPr>
        <w:ind w:left="3600" w:hanging="360"/>
      </w:pPr>
      <w:rPr>
        <w:rFonts w:hint="default" w:ascii="Courier New" w:hAnsi="Courier New"/>
      </w:rPr>
    </w:lvl>
    <w:lvl w:ilvl="5" w:tplc="5AF6F7E6">
      <w:start w:val="1"/>
      <w:numFmt w:val="bullet"/>
      <w:lvlText w:val=""/>
      <w:lvlJc w:val="left"/>
      <w:pPr>
        <w:ind w:left="4320" w:hanging="360"/>
      </w:pPr>
      <w:rPr>
        <w:rFonts w:hint="default" w:ascii="Wingdings" w:hAnsi="Wingdings"/>
      </w:rPr>
    </w:lvl>
    <w:lvl w:ilvl="6" w:tplc="FA16C0C2">
      <w:start w:val="1"/>
      <w:numFmt w:val="bullet"/>
      <w:lvlText w:val=""/>
      <w:lvlJc w:val="left"/>
      <w:pPr>
        <w:ind w:left="5040" w:hanging="360"/>
      </w:pPr>
      <w:rPr>
        <w:rFonts w:hint="default" w:ascii="Symbol" w:hAnsi="Symbol"/>
      </w:rPr>
    </w:lvl>
    <w:lvl w:ilvl="7" w:tplc="69B0E5FA">
      <w:start w:val="1"/>
      <w:numFmt w:val="bullet"/>
      <w:lvlText w:val="o"/>
      <w:lvlJc w:val="left"/>
      <w:pPr>
        <w:ind w:left="5760" w:hanging="360"/>
      </w:pPr>
      <w:rPr>
        <w:rFonts w:hint="default" w:ascii="Courier New" w:hAnsi="Courier New"/>
      </w:rPr>
    </w:lvl>
    <w:lvl w:ilvl="8" w:tplc="2C900B58">
      <w:start w:val="1"/>
      <w:numFmt w:val="bullet"/>
      <w:lvlText w:val=""/>
      <w:lvlJc w:val="left"/>
      <w:pPr>
        <w:ind w:left="6480" w:hanging="360"/>
      </w:pPr>
      <w:rPr>
        <w:rFonts w:hint="default" w:ascii="Wingdings" w:hAnsi="Wingdings"/>
      </w:rPr>
    </w:lvl>
  </w:abstractNum>
  <w:abstractNum w:abstractNumId="23" w15:restartNumberingAfterBreak="0">
    <w:nsid w:val="3E4323A8"/>
    <w:multiLevelType w:val="hybridMultilevel"/>
    <w:tmpl w:val="F7426AE6"/>
    <w:lvl w:ilvl="0" w:tplc="78D400CA">
      <w:start w:val="1"/>
      <w:numFmt w:val="bullet"/>
      <w:lvlText w:val="-"/>
      <w:lvlJc w:val="left"/>
      <w:pPr>
        <w:ind w:left="720" w:hanging="360"/>
      </w:pPr>
      <w:rPr>
        <w:rFonts w:hint="default" w:ascii="Calibri" w:hAnsi="Calibri"/>
      </w:rPr>
    </w:lvl>
    <w:lvl w:ilvl="1" w:tplc="9FD06994">
      <w:start w:val="1"/>
      <w:numFmt w:val="bullet"/>
      <w:lvlText w:val="o"/>
      <w:lvlJc w:val="left"/>
      <w:pPr>
        <w:ind w:left="1440" w:hanging="360"/>
      </w:pPr>
      <w:rPr>
        <w:rFonts w:hint="default" w:ascii="Courier New" w:hAnsi="Courier New"/>
      </w:rPr>
    </w:lvl>
    <w:lvl w:ilvl="2" w:tplc="D08AE1B4">
      <w:start w:val="1"/>
      <w:numFmt w:val="bullet"/>
      <w:lvlText w:val=""/>
      <w:lvlJc w:val="left"/>
      <w:pPr>
        <w:ind w:left="2160" w:hanging="360"/>
      </w:pPr>
      <w:rPr>
        <w:rFonts w:hint="default" w:ascii="Wingdings" w:hAnsi="Wingdings"/>
      </w:rPr>
    </w:lvl>
    <w:lvl w:ilvl="3" w:tplc="5588B064">
      <w:start w:val="1"/>
      <w:numFmt w:val="bullet"/>
      <w:lvlText w:val=""/>
      <w:lvlJc w:val="left"/>
      <w:pPr>
        <w:ind w:left="2880" w:hanging="360"/>
      </w:pPr>
      <w:rPr>
        <w:rFonts w:hint="default" w:ascii="Symbol" w:hAnsi="Symbol"/>
      </w:rPr>
    </w:lvl>
    <w:lvl w:ilvl="4" w:tplc="9D1602B4">
      <w:start w:val="1"/>
      <w:numFmt w:val="bullet"/>
      <w:lvlText w:val="o"/>
      <w:lvlJc w:val="left"/>
      <w:pPr>
        <w:ind w:left="3600" w:hanging="360"/>
      </w:pPr>
      <w:rPr>
        <w:rFonts w:hint="default" w:ascii="Courier New" w:hAnsi="Courier New"/>
      </w:rPr>
    </w:lvl>
    <w:lvl w:ilvl="5" w:tplc="F6944E44">
      <w:start w:val="1"/>
      <w:numFmt w:val="bullet"/>
      <w:lvlText w:val=""/>
      <w:lvlJc w:val="left"/>
      <w:pPr>
        <w:ind w:left="4320" w:hanging="360"/>
      </w:pPr>
      <w:rPr>
        <w:rFonts w:hint="default" w:ascii="Wingdings" w:hAnsi="Wingdings"/>
      </w:rPr>
    </w:lvl>
    <w:lvl w:ilvl="6" w:tplc="E6060018">
      <w:start w:val="1"/>
      <w:numFmt w:val="bullet"/>
      <w:lvlText w:val=""/>
      <w:lvlJc w:val="left"/>
      <w:pPr>
        <w:ind w:left="5040" w:hanging="360"/>
      </w:pPr>
      <w:rPr>
        <w:rFonts w:hint="default" w:ascii="Symbol" w:hAnsi="Symbol"/>
      </w:rPr>
    </w:lvl>
    <w:lvl w:ilvl="7" w:tplc="D50A8AFC">
      <w:start w:val="1"/>
      <w:numFmt w:val="bullet"/>
      <w:lvlText w:val="o"/>
      <w:lvlJc w:val="left"/>
      <w:pPr>
        <w:ind w:left="5760" w:hanging="360"/>
      </w:pPr>
      <w:rPr>
        <w:rFonts w:hint="default" w:ascii="Courier New" w:hAnsi="Courier New"/>
      </w:rPr>
    </w:lvl>
    <w:lvl w:ilvl="8" w:tplc="4A18F89E">
      <w:start w:val="1"/>
      <w:numFmt w:val="bullet"/>
      <w:lvlText w:val=""/>
      <w:lvlJc w:val="left"/>
      <w:pPr>
        <w:ind w:left="6480" w:hanging="360"/>
      </w:pPr>
      <w:rPr>
        <w:rFonts w:hint="default" w:ascii="Wingdings" w:hAnsi="Wingdings"/>
      </w:rPr>
    </w:lvl>
  </w:abstractNum>
  <w:abstractNum w:abstractNumId="24" w15:restartNumberingAfterBreak="0">
    <w:nsid w:val="461FC30B"/>
    <w:multiLevelType w:val="hybridMultilevel"/>
    <w:tmpl w:val="5604605C"/>
    <w:lvl w:ilvl="0" w:tplc="39A618F8">
      <w:start w:val="1"/>
      <w:numFmt w:val="bullet"/>
      <w:lvlText w:val="-"/>
      <w:lvlJc w:val="left"/>
      <w:pPr>
        <w:ind w:left="720" w:hanging="360"/>
      </w:pPr>
      <w:rPr>
        <w:rFonts w:hint="default" w:ascii="Calibri" w:hAnsi="Calibri"/>
      </w:rPr>
    </w:lvl>
    <w:lvl w:ilvl="1" w:tplc="4AE81908">
      <w:start w:val="1"/>
      <w:numFmt w:val="bullet"/>
      <w:lvlText w:val="o"/>
      <w:lvlJc w:val="left"/>
      <w:pPr>
        <w:ind w:left="1440" w:hanging="360"/>
      </w:pPr>
      <w:rPr>
        <w:rFonts w:hint="default" w:ascii="Courier New" w:hAnsi="Courier New"/>
      </w:rPr>
    </w:lvl>
    <w:lvl w:ilvl="2" w:tplc="9F9A432A">
      <w:start w:val="1"/>
      <w:numFmt w:val="bullet"/>
      <w:lvlText w:val=""/>
      <w:lvlJc w:val="left"/>
      <w:pPr>
        <w:ind w:left="2160" w:hanging="360"/>
      </w:pPr>
      <w:rPr>
        <w:rFonts w:hint="default" w:ascii="Wingdings" w:hAnsi="Wingdings"/>
      </w:rPr>
    </w:lvl>
    <w:lvl w:ilvl="3" w:tplc="245AE812">
      <w:start w:val="1"/>
      <w:numFmt w:val="bullet"/>
      <w:lvlText w:val=""/>
      <w:lvlJc w:val="left"/>
      <w:pPr>
        <w:ind w:left="2880" w:hanging="360"/>
      </w:pPr>
      <w:rPr>
        <w:rFonts w:hint="default" w:ascii="Symbol" w:hAnsi="Symbol"/>
      </w:rPr>
    </w:lvl>
    <w:lvl w:ilvl="4" w:tplc="8F38C4C4">
      <w:start w:val="1"/>
      <w:numFmt w:val="bullet"/>
      <w:lvlText w:val="o"/>
      <w:lvlJc w:val="left"/>
      <w:pPr>
        <w:ind w:left="3600" w:hanging="360"/>
      </w:pPr>
      <w:rPr>
        <w:rFonts w:hint="default" w:ascii="Courier New" w:hAnsi="Courier New"/>
      </w:rPr>
    </w:lvl>
    <w:lvl w:ilvl="5" w:tplc="306AB088">
      <w:start w:val="1"/>
      <w:numFmt w:val="bullet"/>
      <w:lvlText w:val=""/>
      <w:lvlJc w:val="left"/>
      <w:pPr>
        <w:ind w:left="4320" w:hanging="360"/>
      </w:pPr>
      <w:rPr>
        <w:rFonts w:hint="default" w:ascii="Wingdings" w:hAnsi="Wingdings"/>
      </w:rPr>
    </w:lvl>
    <w:lvl w:ilvl="6" w:tplc="065C612A">
      <w:start w:val="1"/>
      <w:numFmt w:val="bullet"/>
      <w:lvlText w:val=""/>
      <w:lvlJc w:val="left"/>
      <w:pPr>
        <w:ind w:left="5040" w:hanging="360"/>
      </w:pPr>
      <w:rPr>
        <w:rFonts w:hint="default" w:ascii="Symbol" w:hAnsi="Symbol"/>
      </w:rPr>
    </w:lvl>
    <w:lvl w:ilvl="7" w:tplc="FECEE7A2">
      <w:start w:val="1"/>
      <w:numFmt w:val="bullet"/>
      <w:lvlText w:val="o"/>
      <w:lvlJc w:val="left"/>
      <w:pPr>
        <w:ind w:left="5760" w:hanging="360"/>
      </w:pPr>
      <w:rPr>
        <w:rFonts w:hint="default" w:ascii="Courier New" w:hAnsi="Courier New"/>
      </w:rPr>
    </w:lvl>
    <w:lvl w:ilvl="8" w:tplc="AF168368">
      <w:start w:val="1"/>
      <w:numFmt w:val="bullet"/>
      <w:lvlText w:val=""/>
      <w:lvlJc w:val="left"/>
      <w:pPr>
        <w:ind w:left="6480" w:hanging="360"/>
      </w:pPr>
      <w:rPr>
        <w:rFonts w:hint="default" w:ascii="Wingdings" w:hAnsi="Wingdings"/>
      </w:rPr>
    </w:lvl>
  </w:abstractNum>
  <w:abstractNum w:abstractNumId="25" w15:restartNumberingAfterBreak="0">
    <w:nsid w:val="471E89D9"/>
    <w:multiLevelType w:val="hybridMultilevel"/>
    <w:tmpl w:val="443ABB22"/>
    <w:lvl w:ilvl="0" w:tplc="9184FB98">
      <w:start w:val="1"/>
      <w:numFmt w:val="bullet"/>
      <w:lvlText w:val="-"/>
      <w:lvlJc w:val="left"/>
      <w:pPr>
        <w:ind w:left="720" w:hanging="360"/>
      </w:pPr>
      <w:rPr>
        <w:rFonts w:hint="default" w:ascii="Calibri" w:hAnsi="Calibri"/>
      </w:rPr>
    </w:lvl>
    <w:lvl w:ilvl="1" w:tplc="A6685006">
      <w:start w:val="1"/>
      <w:numFmt w:val="bullet"/>
      <w:lvlText w:val="o"/>
      <w:lvlJc w:val="left"/>
      <w:pPr>
        <w:ind w:left="1440" w:hanging="360"/>
      </w:pPr>
      <w:rPr>
        <w:rFonts w:hint="default" w:ascii="Courier New" w:hAnsi="Courier New"/>
      </w:rPr>
    </w:lvl>
    <w:lvl w:ilvl="2" w:tplc="53E4ED82">
      <w:start w:val="1"/>
      <w:numFmt w:val="bullet"/>
      <w:lvlText w:val=""/>
      <w:lvlJc w:val="left"/>
      <w:pPr>
        <w:ind w:left="2160" w:hanging="360"/>
      </w:pPr>
      <w:rPr>
        <w:rFonts w:hint="default" w:ascii="Wingdings" w:hAnsi="Wingdings"/>
      </w:rPr>
    </w:lvl>
    <w:lvl w:ilvl="3" w:tplc="5C963DB4">
      <w:start w:val="1"/>
      <w:numFmt w:val="bullet"/>
      <w:lvlText w:val=""/>
      <w:lvlJc w:val="left"/>
      <w:pPr>
        <w:ind w:left="2880" w:hanging="360"/>
      </w:pPr>
      <w:rPr>
        <w:rFonts w:hint="default" w:ascii="Symbol" w:hAnsi="Symbol"/>
      </w:rPr>
    </w:lvl>
    <w:lvl w:ilvl="4" w:tplc="892E2C7C">
      <w:start w:val="1"/>
      <w:numFmt w:val="bullet"/>
      <w:lvlText w:val="o"/>
      <w:lvlJc w:val="left"/>
      <w:pPr>
        <w:ind w:left="3600" w:hanging="360"/>
      </w:pPr>
      <w:rPr>
        <w:rFonts w:hint="default" w:ascii="Courier New" w:hAnsi="Courier New"/>
      </w:rPr>
    </w:lvl>
    <w:lvl w:ilvl="5" w:tplc="E2C89B14">
      <w:start w:val="1"/>
      <w:numFmt w:val="bullet"/>
      <w:lvlText w:val=""/>
      <w:lvlJc w:val="left"/>
      <w:pPr>
        <w:ind w:left="4320" w:hanging="360"/>
      </w:pPr>
      <w:rPr>
        <w:rFonts w:hint="default" w:ascii="Wingdings" w:hAnsi="Wingdings"/>
      </w:rPr>
    </w:lvl>
    <w:lvl w:ilvl="6" w:tplc="FA8A4762">
      <w:start w:val="1"/>
      <w:numFmt w:val="bullet"/>
      <w:lvlText w:val=""/>
      <w:lvlJc w:val="left"/>
      <w:pPr>
        <w:ind w:left="5040" w:hanging="360"/>
      </w:pPr>
      <w:rPr>
        <w:rFonts w:hint="default" w:ascii="Symbol" w:hAnsi="Symbol"/>
      </w:rPr>
    </w:lvl>
    <w:lvl w:ilvl="7" w:tplc="0C30D008">
      <w:start w:val="1"/>
      <w:numFmt w:val="bullet"/>
      <w:lvlText w:val="o"/>
      <w:lvlJc w:val="left"/>
      <w:pPr>
        <w:ind w:left="5760" w:hanging="360"/>
      </w:pPr>
      <w:rPr>
        <w:rFonts w:hint="default" w:ascii="Courier New" w:hAnsi="Courier New"/>
      </w:rPr>
    </w:lvl>
    <w:lvl w:ilvl="8" w:tplc="40184A0E">
      <w:start w:val="1"/>
      <w:numFmt w:val="bullet"/>
      <w:lvlText w:val=""/>
      <w:lvlJc w:val="left"/>
      <w:pPr>
        <w:ind w:left="6480" w:hanging="360"/>
      </w:pPr>
      <w:rPr>
        <w:rFonts w:hint="default" w:ascii="Wingdings" w:hAnsi="Wingdings"/>
      </w:rPr>
    </w:lvl>
  </w:abstractNum>
  <w:abstractNum w:abstractNumId="26" w15:restartNumberingAfterBreak="0">
    <w:nsid w:val="4CF8E2F1"/>
    <w:multiLevelType w:val="hybridMultilevel"/>
    <w:tmpl w:val="A0880546"/>
    <w:lvl w:ilvl="0" w:tplc="B1A80988">
      <w:start w:val="1"/>
      <w:numFmt w:val="decimal"/>
      <w:lvlText w:val="%1."/>
      <w:lvlJc w:val="left"/>
      <w:pPr>
        <w:ind w:left="720" w:hanging="360"/>
      </w:pPr>
    </w:lvl>
    <w:lvl w:ilvl="1" w:tplc="0316A440">
      <w:start w:val="1"/>
      <w:numFmt w:val="lowerLetter"/>
      <w:lvlText w:val="%2."/>
      <w:lvlJc w:val="left"/>
      <w:pPr>
        <w:ind w:left="1440" w:hanging="360"/>
      </w:pPr>
    </w:lvl>
    <w:lvl w:ilvl="2" w:tplc="AFC0D232">
      <w:start w:val="1"/>
      <w:numFmt w:val="lowerRoman"/>
      <w:lvlText w:val="%3."/>
      <w:lvlJc w:val="right"/>
      <w:pPr>
        <w:ind w:left="2160" w:hanging="180"/>
      </w:pPr>
    </w:lvl>
    <w:lvl w:ilvl="3" w:tplc="56D818D0">
      <w:start w:val="1"/>
      <w:numFmt w:val="decimal"/>
      <w:lvlText w:val="%4."/>
      <w:lvlJc w:val="left"/>
      <w:pPr>
        <w:ind w:left="2880" w:hanging="360"/>
      </w:pPr>
    </w:lvl>
    <w:lvl w:ilvl="4" w:tplc="28D61A76">
      <w:start w:val="1"/>
      <w:numFmt w:val="lowerLetter"/>
      <w:lvlText w:val="%5."/>
      <w:lvlJc w:val="left"/>
      <w:pPr>
        <w:ind w:left="3600" w:hanging="360"/>
      </w:pPr>
    </w:lvl>
    <w:lvl w:ilvl="5" w:tplc="6E16C3C4">
      <w:start w:val="1"/>
      <w:numFmt w:val="lowerRoman"/>
      <w:lvlText w:val="%6."/>
      <w:lvlJc w:val="right"/>
      <w:pPr>
        <w:ind w:left="4320" w:hanging="180"/>
      </w:pPr>
    </w:lvl>
    <w:lvl w:ilvl="6" w:tplc="EDFA2BF6">
      <w:start w:val="1"/>
      <w:numFmt w:val="decimal"/>
      <w:lvlText w:val="%7."/>
      <w:lvlJc w:val="left"/>
      <w:pPr>
        <w:ind w:left="5040" w:hanging="360"/>
      </w:pPr>
    </w:lvl>
    <w:lvl w:ilvl="7" w:tplc="FEF6A96C">
      <w:start w:val="1"/>
      <w:numFmt w:val="lowerLetter"/>
      <w:lvlText w:val="%8."/>
      <w:lvlJc w:val="left"/>
      <w:pPr>
        <w:ind w:left="5760" w:hanging="360"/>
      </w:pPr>
    </w:lvl>
    <w:lvl w:ilvl="8" w:tplc="1E449A92">
      <w:start w:val="1"/>
      <w:numFmt w:val="lowerRoman"/>
      <w:lvlText w:val="%9."/>
      <w:lvlJc w:val="right"/>
      <w:pPr>
        <w:ind w:left="6480" w:hanging="180"/>
      </w:pPr>
    </w:lvl>
  </w:abstractNum>
  <w:abstractNum w:abstractNumId="27" w15:restartNumberingAfterBreak="0">
    <w:nsid w:val="4F9CBA19"/>
    <w:multiLevelType w:val="hybridMultilevel"/>
    <w:tmpl w:val="D91CBF3A"/>
    <w:lvl w:ilvl="0" w:tplc="8B0830BC">
      <w:start w:val="1"/>
      <w:numFmt w:val="bullet"/>
      <w:lvlText w:val="-"/>
      <w:lvlJc w:val="left"/>
      <w:pPr>
        <w:ind w:left="720" w:hanging="360"/>
      </w:pPr>
      <w:rPr>
        <w:rFonts w:hint="default" w:ascii="Calibri" w:hAnsi="Calibri"/>
      </w:rPr>
    </w:lvl>
    <w:lvl w:ilvl="1" w:tplc="E6A00A5C">
      <w:start w:val="1"/>
      <w:numFmt w:val="bullet"/>
      <w:lvlText w:val="o"/>
      <w:lvlJc w:val="left"/>
      <w:pPr>
        <w:ind w:left="1440" w:hanging="360"/>
      </w:pPr>
      <w:rPr>
        <w:rFonts w:hint="default" w:ascii="Courier New" w:hAnsi="Courier New"/>
      </w:rPr>
    </w:lvl>
    <w:lvl w:ilvl="2" w:tplc="CB94A69C">
      <w:start w:val="1"/>
      <w:numFmt w:val="bullet"/>
      <w:lvlText w:val=""/>
      <w:lvlJc w:val="left"/>
      <w:pPr>
        <w:ind w:left="2160" w:hanging="360"/>
      </w:pPr>
      <w:rPr>
        <w:rFonts w:hint="default" w:ascii="Wingdings" w:hAnsi="Wingdings"/>
      </w:rPr>
    </w:lvl>
    <w:lvl w:ilvl="3" w:tplc="60C60DEE">
      <w:start w:val="1"/>
      <w:numFmt w:val="bullet"/>
      <w:lvlText w:val=""/>
      <w:lvlJc w:val="left"/>
      <w:pPr>
        <w:ind w:left="2880" w:hanging="360"/>
      </w:pPr>
      <w:rPr>
        <w:rFonts w:hint="default" w:ascii="Symbol" w:hAnsi="Symbol"/>
      </w:rPr>
    </w:lvl>
    <w:lvl w:ilvl="4" w:tplc="CC067648">
      <w:start w:val="1"/>
      <w:numFmt w:val="bullet"/>
      <w:lvlText w:val="o"/>
      <w:lvlJc w:val="left"/>
      <w:pPr>
        <w:ind w:left="3600" w:hanging="360"/>
      </w:pPr>
      <w:rPr>
        <w:rFonts w:hint="default" w:ascii="Courier New" w:hAnsi="Courier New"/>
      </w:rPr>
    </w:lvl>
    <w:lvl w:ilvl="5" w:tplc="05B8B4E4">
      <w:start w:val="1"/>
      <w:numFmt w:val="bullet"/>
      <w:lvlText w:val=""/>
      <w:lvlJc w:val="left"/>
      <w:pPr>
        <w:ind w:left="4320" w:hanging="360"/>
      </w:pPr>
      <w:rPr>
        <w:rFonts w:hint="default" w:ascii="Wingdings" w:hAnsi="Wingdings"/>
      </w:rPr>
    </w:lvl>
    <w:lvl w:ilvl="6" w:tplc="2528C1A8">
      <w:start w:val="1"/>
      <w:numFmt w:val="bullet"/>
      <w:lvlText w:val=""/>
      <w:lvlJc w:val="left"/>
      <w:pPr>
        <w:ind w:left="5040" w:hanging="360"/>
      </w:pPr>
      <w:rPr>
        <w:rFonts w:hint="default" w:ascii="Symbol" w:hAnsi="Symbol"/>
      </w:rPr>
    </w:lvl>
    <w:lvl w:ilvl="7" w:tplc="CBECA086">
      <w:start w:val="1"/>
      <w:numFmt w:val="bullet"/>
      <w:lvlText w:val="o"/>
      <w:lvlJc w:val="left"/>
      <w:pPr>
        <w:ind w:left="5760" w:hanging="360"/>
      </w:pPr>
      <w:rPr>
        <w:rFonts w:hint="default" w:ascii="Courier New" w:hAnsi="Courier New"/>
      </w:rPr>
    </w:lvl>
    <w:lvl w:ilvl="8" w:tplc="ACBAD17C">
      <w:start w:val="1"/>
      <w:numFmt w:val="bullet"/>
      <w:lvlText w:val=""/>
      <w:lvlJc w:val="left"/>
      <w:pPr>
        <w:ind w:left="6480" w:hanging="360"/>
      </w:pPr>
      <w:rPr>
        <w:rFonts w:hint="default" w:ascii="Wingdings" w:hAnsi="Wingdings"/>
      </w:rPr>
    </w:lvl>
  </w:abstractNum>
  <w:abstractNum w:abstractNumId="28" w15:restartNumberingAfterBreak="0">
    <w:nsid w:val="518DFBC3"/>
    <w:multiLevelType w:val="hybridMultilevel"/>
    <w:tmpl w:val="E0187BF4"/>
    <w:lvl w:ilvl="0" w:tplc="ACF60BAE">
      <w:start w:val="1"/>
      <w:numFmt w:val="bullet"/>
      <w:lvlText w:val="-"/>
      <w:lvlJc w:val="left"/>
      <w:pPr>
        <w:ind w:left="720" w:hanging="360"/>
      </w:pPr>
      <w:rPr>
        <w:rFonts w:hint="default" w:ascii="Calibri" w:hAnsi="Calibri"/>
      </w:rPr>
    </w:lvl>
    <w:lvl w:ilvl="1" w:tplc="93C6B78E">
      <w:start w:val="1"/>
      <w:numFmt w:val="bullet"/>
      <w:lvlText w:val="o"/>
      <w:lvlJc w:val="left"/>
      <w:pPr>
        <w:ind w:left="1440" w:hanging="360"/>
      </w:pPr>
      <w:rPr>
        <w:rFonts w:hint="default" w:ascii="Courier New" w:hAnsi="Courier New"/>
      </w:rPr>
    </w:lvl>
    <w:lvl w:ilvl="2" w:tplc="4476EF76">
      <w:start w:val="1"/>
      <w:numFmt w:val="bullet"/>
      <w:lvlText w:val=""/>
      <w:lvlJc w:val="left"/>
      <w:pPr>
        <w:ind w:left="2160" w:hanging="360"/>
      </w:pPr>
      <w:rPr>
        <w:rFonts w:hint="default" w:ascii="Wingdings" w:hAnsi="Wingdings"/>
      </w:rPr>
    </w:lvl>
    <w:lvl w:ilvl="3" w:tplc="16FC2628">
      <w:start w:val="1"/>
      <w:numFmt w:val="bullet"/>
      <w:lvlText w:val=""/>
      <w:lvlJc w:val="left"/>
      <w:pPr>
        <w:ind w:left="2880" w:hanging="360"/>
      </w:pPr>
      <w:rPr>
        <w:rFonts w:hint="default" w:ascii="Symbol" w:hAnsi="Symbol"/>
      </w:rPr>
    </w:lvl>
    <w:lvl w:ilvl="4" w:tplc="3D1493E8">
      <w:start w:val="1"/>
      <w:numFmt w:val="bullet"/>
      <w:lvlText w:val="o"/>
      <w:lvlJc w:val="left"/>
      <w:pPr>
        <w:ind w:left="3600" w:hanging="360"/>
      </w:pPr>
      <w:rPr>
        <w:rFonts w:hint="default" w:ascii="Courier New" w:hAnsi="Courier New"/>
      </w:rPr>
    </w:lvl>
    <w:lvl w:ilvl="5" w:tplc="B6B855F8">
      <w:start w:val="1"/>
      <w:numFmt w:val="bullet"/>
      <w:lvlText w:val=""/>
      <w:lvlJc w:val="left"/>
      <w:pPr>
        <w:ind w:left="4320" w:hanging="360"/>
      </w:pPr>
      <w:rPr>
        <w:rFonts w:hint="default" w:ascii="Wingdings" w:hAnsi="Wingdings"/>
      </w:rPr>
    </w:lvl>
    <w:lvl w:ilvl="6" w:tplc="766460BA">
      <w:start w:val="1"/>
      <w:numFmt w:val="bullet"/>
      <w:lvlText w:val=""/>
      <w:lvlJc w:val="left"/>
      <w:pPr>
        <w:ind w:left="5040" w:hanging="360"/>
      </w:pPr>
      <w:rPr>
        <w:rFonts w:hint="default" w:ascii="Symbol" w:hAnsi="Symbol"/>
      </w:rPr>
    </w:lvl>
    <w:lvl w:ilvl="7" w:tplc="39224202">
      <w:start w:val="1"/>
      <w:numFmt w:val="bullet"/>
      <w:lvlText w:val="o"/>
      <w:lvlJc w:val="left"/>
      <w:pPr>
        <w:ind w:left="5760" w:hanging="360"/>
      </w:pPr>
      <w:rPr>
        <w:rFonts w:hint="default" w:ascii="Courier New" w:hAnsi="Courier New"/>
      </w:rPr>
    </w:lvl>
    <w:lvl w:ilvl="8" w:tplc="9886DE78">
      <w:start w:val="1"/>
      <w:numFmt w:val="bullet"/>
      <w:lvlText w:val=""/>
      <w:lvlJc w:val="left"/>
      <w:pPr>
        <w:ind w:left="6480" w:hanging="360"/>
      </w:pPr>
      <w:rPr>
        <w:rFonts w:hint="default" w:ascii="Wingdings" w:hAnsi="Wingdings"/>
      </w:rPr>
    </w:lvl>
  </w:abstractNum>
  <w:abstractNum w:abstractNumId="29" w15:restartNumberingAfterBreak="0">
    <w:nsid w:val="54407D96"/>
    <w:multiLevelType w:val="hybridMultilevel"/>
    <w:tmpl w:val="31FE5654"/>
    <w:lvl w:ilvl="0" w:tplc="5B6225E2">
      <w:start w:val="1"/>
      <w:numFmt w:val="bullet"/>
      <w:lvlText w:val="-"/>
      <w:lvlJc w:val="left"/>
      <w:pPr>
        <w:ind w:left="720" w:hanging="360"/>
      </w:pPr>
      <w:rPr>
        <w:rFonts w:hint="default" w:ascii="Calibri" w:hAnsi="Calibri"/>
      </w:rPr>
    </w:lvl>
    <w:lvl w:ilvl="1" w:tplc="CB8A0448">
      <w:start w:val="1"/>
      <w:numFmt w:val="bullet"/>
      <w:lvlText w:val="o"/>
      <w:lvlJc w:val="left"/>
      <w:pPr>
        <w:ind w:left="1440" w:hanging="360"/>
      </w:pPr>
      <w:rPr>
        <w:rFonts w:hint="default" w:ascii="Courier New" w:hAnsi="Courier New"/>
      </w:rPr>
    </w:lvl>
    <w:lvl w:ilvl="2" w:tplc="B128D27E">
      <w:start w:val="1"/>
      <w:numFmt w:val="bullet"/>
      <w:lvlText w:val=""/>
      <w:lvlJc w:val="left"/>
      <w:pPr>
        <w:ind w:left="2160" w:hanging="360"/>
      </w:pPr>
      <w:rPr>
        <w:rFonts w:hint="default" w:ascii="Wingdings" w:hAnsi="Wingdings"/>
      </w:rPr>
    </w:lvl>
    <w:lvl w:ilvl="3" w:tplc="A7B6707E">
      <w:start w:val="1"/>
      <w:numFmt w:val="bullet"/>
      <w:lvlText w:val=""/>
      <w:lvlJc w:val="left"/>
      <w:pPr>
        <w:ind w:left="2880" w:hanging="360"/>
      </w:pPr>
      <w:rPr>
        <w:rFonts w:hint="default" w:ascii="Symbol" w:hAnsi="Symbol"/>
      </w:rPr>
    </w:lvl>
    <w:lvl w:ilvl="4" w:tplc="0E4016B8">
      <w:start w:val="1"/>
      <w:numFmt w:val="bullet"/>
      <w:lvlText w:val="o"/>
      <w:lvlJc w:val="left"/>
      <w:pPr>
        <w:ind w:left="3600" w:hanging="360"/>
      </w:pPr>
      <w:rPr>
        <w:rFonts w:hint="default" w:ascii="Courier New" w:hAnsi="Courier New"/>
      </w:rPr>
    </w:lvl>
    <w:lvl w:ilvl="5" w:tplc="18C24208">
      <w:start w:val="1"/>
      <w:numFmt w:val="bullet"/>
      <w:lvlText w:val=""/>
      <w:lvlJc w:val="left"/>
      <w:pPr>
        <w:ind w:left="4320" w:hanging="360"/>
      </w:pPr>
      <w:rPr>
        <w:rFonts w:hint="default" w:ascii="Wingdings" w:hAnsi="Wingdings"/>
      </w:rPr>
    </w:lvl>
    <w:lvl w:ilvl="6" w:tplc="944A79BC">
      <w:start w:val="1"/>
      <w:numFmt w:val="bullet"/>
      <w:lvlText w:val=""/>
      <w:lvlJc w:val="left"/>
      <w:pPr>
        <w:ind w:left="5040" w:hanging="360"/>
      </w:pPr>
      <w:rPr>
        <w:rFonts w:hint="default" w:ascii="Symbol" w:hAnsi="Symbol"/>
      </w:rPr>
    </w:lvl>
    <w:lvl w:ilvl="7" w:tplc="81D2B2C4">
      <w:start w:val="1"/>
      <w:numFmt w:val="bullet"/>
      <w:lvlText w:val="o"/>
      <w:lvlJc w:val="left"/>
      <w:pPr>
        <w:ind w:left="5760" w:hanging="360"/>
      </w:pPr>
      <w:rPr>
        <w:rFonts w:hint="default" w:ascii="Courier New" w:hAnsi="Courier New"/>
      </w:rPr>
    </w:lvl>
    <w:lvl w:ilvl="8" w:tplc="9B2A328E">
      <w:start w:val="1"/>
      <w:numFmt w:val="bullet"/>
      <w:lvlText w:val=""/>
      <w:lvlJc w:val="left"/>
      <w:pPr>
        <w:ind w:left="6480" w:hanging="360"/>
      </w:pPr>
      <w:rPr>
        <w:rFonts w:hint="default" w:ascii="Wingdings" w:hAnsi="Wingdings"/>
      </w:rPr>
    </w:lvl>
  </w:abstractNum>
  <w:abstractNum w:abstractNumId="30" w15:restartNumberingAfterBreak="0">
    <w:nsid w:val="572578ED"/>
    <w:multiLevelType w:val="hybridMultilevel"/>
    <w:tmpl w:val="6B46F436"/>
    <w:lvl w:ilvl="0" w:tplc="946EEEE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99E3C93"/>
    <w:multiLevelType w:val="hybridMultilevel"/>
    <w:tmpl w:val="C966DA9A"/>
    <w:lvl w:ilvl="0" w:tplc="F32A335C">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AAAD2BA"/>
    <w:multiLevelType w:val="hybridMultilevel"/>
    <w:tmpl w:val="CE926978"/>
    <w:lvl w:ilvl="0" w:tplc="9236CD6E">
      <w:start w:val="1"/>
      <w:numFmt w:val="bullet"/>
      <w:lvlText w:val="-"/>
      <w:lvlJc w:val="left"/>
      <w:pPr>
        <w:ind w:left="720" w:hanging="360"/>
      </w:pPr>
      <w:rPr>
        <w:rFonts w:hint="default" w:ascii="Calibri" w:hAnsi="Calibri"/>
      </w:rPr>
    </w:lvl>
    <w:lvl w:ilvl="1" w:tplc="AE0CB2CE">
      <w:start w:val="1"/>
      <w:numFmt w:val="bullet"/>
      <w:lvlText w:val="o"/>
      <w:lvlJc w:val="left"/>
      <w:pPr>
        <w:ind w:left="1440" w:hanging="360"/>
      </w:pPr>
      <w:rPr>
        <w:rFonts w:hint="default" w:ascii="Courier New" w:hAnsi="Courier New"/>
      </w:rPr>
    </w:lvl>
    <w:lvl w:ilvl="2" w:tplc="07AEDF08">
      <w:start w:val="1"/>
      <w:numFmt w:val="bullet"/>
      <w:lvlText w:val=""/>
      <w:lvlJc w:val="left"/>
      <w:pPr>
        <w:ind w:left="2160" w:hanging="360"/>
      </w:pPr>
      <w:rPr>
        <w:rFonts w:hint="default" w:ascii="Wingdings" w:hAnsi="Wingdings"/>
      </w:rPr>
    </w:lvl>
    <w:lvl w:ilvl="3" w:tplc="DF6817DC">
      <w:start w:val="1"/>
      <w:numFmt w:val="bullet"/>
      <w:lvlText w:val=""/>
      <w:lvlJc w:val="left"/>
      <w:pPr>
        <w:ind w:left="2880" w:hanging="360"/>
      </w:pPr>
      <w:rPr>
        <w:rFonts w:hint="default" w:ascii="Symbol" w:hAnsi="Symbol"/>
      </w:rPr>
    </w:lvl>
    <w:lvl w:ilvl="4" w:tplc="CF8CC430">
      <w:start w:val="1"/>
      <w:numFmt w:val="bullet"/>
      <w:lvlText w:val="o"/>
      <w:lvlJc w:val="left"/>
      <w:pPr>
        <w:ind w:left="3600" w:hanging="360"/>
      </w:pPr>
      <w:rPr>
        <w:rFonts w:hint="default" w:ascii="Courier New" w:hAnsi="Courier New"/>
      </w:rPr>
    </w:lvl>
    <w:lvl w:ilvl="5" w:tplc="F2DED324">
      <w:start w:val="1"/>
      <w:numFmt w:val="bullet"/>
      <w:lvlText w:val=""/>
      <w:lvlJc w:val="left"/>
      <w:pPr>
        <w:ind w:left="4320" w:hanging="360"/>
      </w:pPr>
      <w:rPr>
        <w:rFonts w:hint="default" w:ascii="Wingdings" w:hAnsi="Wingdings"/>
      </w:rPr>
    </w:lvl>
    <w:lvl w:ilvl="6" w:tplc="8B5A93D4">
      <w:start w:val="1"/>
      <w:numFmt w:val="bullet"/>
      <w:lvlText w:val=""/>
      <w:lvlJc w:val="left"/>
      <w:pPr>
        <w:ind w:left="5040" w:hanging="360"/>
      </w:pPr>
      <w:rPr>
        <w:rFonts w:hint="default" w:ascii="Symbol" w:hAnsi="Symbol"/>
      </w:rPr>
    </w:lvl>
    <w:lvl w:ilvl="7" w:tplc="D4101D5E">
      <w:start w:val="1"/>
      <w:numFmt w:val="bullet"/>
      <w:lvlText w:val="o"/>
      <w:lvlJc w:val="left"/>
      <w:pPr>
        <w:ind w:left="5760" w:hanging="360"/>
      </w:pPr>
      <w:rPr>
        <w:rFonts w:hint="default" w:ascii="Courier New" w:hAnsi="Courier New"/>
      </w:rPr>
    </w:lvl>
    <w:lvl w:ilvl="8" w:tplc="070A6D9C">
      <w:start w:val="1"/>
      <w:numFmt w:val="bullet"/>
      <w:lvlText w:val=""/>
      <w:lvlJc w:val="left"/>
      <w:pPr>
        <w:ind w:left="6480" w:hanging="360"/>
      </w:pPr>
      <w:rPr>
        <w:rFonts w:hint="default" w:ascii="Wingdings" w:hAnsi="Wingdings"/>
      </w:rPr>
    </w:lvl>
  </w:abstractNum>
  <w:abstractNum w:abstractNumId="33" w15:restartNumberingAfterBreak="0">
    <w:nsid w:val="5E77422C"/>
    <w:multiLevelType w:val="hybridMultilevel"/>
    <w:tmpl w:val="07743FEA"/>
    <w:lvl w:ilvl="0" w:tplc="40A8F5D0">
      <w:start w:val="1"/>
      <w:numFmt w:val="bullet"/>
      <w:lvlText w:val="-"/>
      <w:lvlJc w:val="left"/>
      <w:pPr>
        <w:ind w:left="720" w:hanging="360"/>
      </w:pPr>
      <w:rPr>
        <w:rFonts w:hint="default" w:ascii="Calibri" w:hAnsi="Calibri"/>
      </w:rPr>
    </w:lvl>
    <w:lvl w:ilvl="1" w:tplc="B1B602D8">
      <w:start w:val="1"/>
      <w:numFmt w:val="bullet"/>
      <w:lvlText w:val="o"/>
      <w:lvlJc w:val="left"/>
      <w:pPr>
        <w:ind w:left="1440" w:hanging="360"/>
      </w:pPr>
      <w:rPr>
        <w:rFonts w:hint="default" w:ascii="Courier New" w:hAnsi="Courier New"/>
      </w:rPr>
    </w:lvl>
    <w:lvl w:ilvl="2" w:tplc="97284C20">
      <w:start w:val="1"/>
      <w:numFmt w:val="bullet"/>
      <w:lvlText w:val=""/>
      <w:lvlJc w:val="left"/>
      <w:pPr>
        <w:ind w:left="2160" w:hanging="360"/>
      </w:pPr>
      <w:rPr>
        <w:rFonts w:hint="default" w:ascii="Wingdings" w:hAnsi="Wingdings"/>
      </w:rPr>
    </w:lvl>
    <w:lvl w:ilvl="3" w:tplc="BCC2E742">
      <w:start w:val="1"/>
      <w:numFmt w:val="bullet"/>
      <w:lvlText w:val=""/>
      <w:lvlJc w:val="left"/>
      <w:pPr>
        <w:ind w:left="2880" w:hanging="360"/>
      </w:pPr>
      <w:rPr>
        <w:rFonts w:hint="default" w:ascii="Symbol" w:hAnsi="Symbol"/>
      </w:rPr>
    </w:lvl>
    <w:lvl w:ilvl="4" w:tplc="596C112E">
      <w:start w:val="1"/>
      <w:numFmt w:val="bullet"/>
      <w:lvlText w:val="o"/>
      <w:lvlJc w:val="left"/>
      <w:pPr>
        <w:ind w:left="3600" w:hanging="360"/>
      </w:pPr>
      <w:rPr>
        <w:rFonts w:hint="default" w:ascii="Courier New" w:hAnsi="Courier New"/>
      </w:rPr>
    </w:lvl>
    <w:lvl w:ilvl="5" w:tplc="731680BE">
      <w:start w:val="1"/>
      <w:numFmt w:val="bullet"/>
      <w:lvlText w:val=""/>
      <w:lvlJc w:val="left"/>
      <w:pPr>
        <w:ind w:left="4320" w:hanging="360"/>
      </w:pPr>
      <w:rPr>
        <w:rFonts w:hint="default" w:ascii="Wingdings" w:hAnsi="Wingdings"/>
      </w:rPr>
    </w:lvl>
    <w:lvl w:ilvl="6" w:tplc="77D80638">
      <w:start w:val="1"/>
      <w:numFmt w:val="bullet"/>
      <w:lvlText w:val=""/>
      <w:lvlJc w:val="left"/>
      <w:pPr>
        <w:ind w:left="5040" w:hanging="360"/>
      </w:pPr>
      <w:rPr>
        <w:rFonts w:hint="default" w:ascii="Symbol" w:hAnsi="Symbol"/>
      </w:rPr>
    </w:lvl>
    <w:lvl w:ilvl="7" w:tplc="EA8213F0">
      <w:start w:val="1"/>
      <w:numFmt w:val="bullet"/>
      <w:lvlText w:val="o"/>
      <w:lvlJc w:val="left"/>
      <w:pPr>
        <w:ind w:left="5760" w:hanging="360"/>
      </w:pPr>
      <w:rPr>
        <w:rFonts w:hint="default" w:ascii="Courier New" w:hAnsi="Courier New"/>
      </w:rPr>
    </w:lvl>
    <w:lvl w:ilvl="8" w:tplc="38BAA548">
      <w:start w:val="1"/>
      <w:numFmt w:val="bullet"/>
      <w:lvlText w:val=""/>
      <w:lvlJc w:val="left"/>
      <w:pPr>
        <w:ind w:left="6480" w:hanging="360"/>
      </w:pPr>
      <w:rPr>
        <w:rFonts w:hint="default" w:ascii="Wingdings" w:hAnsi="Wingdings"/>
      </w:rPr>
    </w:lvl>
  </w:abstractNum>
  <w:abstractNum w:abstractNumId="34" w15:restartNumberingAfterBreak="0">
    <w:nsid w:val="5F3F4632"/>
    <w:multiLevelType w:val="hybridMultilevel"/>
    <w:tmpl w:val="59F813D8"/>
    <w:lvl w:ilvl="0" w:tplc="E4A4046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60306633"/>
    <w:multiLevelType w:val="hybridMultilevel"/>
    <w:tmpl w:val="005E5074"/>
    <w:lvl w:ilvl="0" w:tplc="E4A404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4C64E1"/>
    <w:multiLevelType w:val="hybridMultilevel"/>
    <w:tmpl w:val="B954644E"/>
    <w:lvl w:ilvl="0" w:tplc="23CE1202">
      <w:start w:val="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80551E3"/>
    <w:multiLevelType w:val="hybridMultilevel"/>
    <w:tmpl w:val="89C49576"/>
    <w:lvl w:ilvl="0" w:tplc="F32A335C">
      <w:start w:val="11"/>
      <w:numFmt w:val="bullet"/>
      <w:lvlText w:val="-"/>
      <w:lvlJc w:val="left"/>
      <w:pPr>
        <w:ind w:left="1130" w:hanging="360"/>
      </w:pPr>
      <w:rPr>
        <w:rFonts w:hint="default" w:ascii="Calibri" w:hAnsi="Calibri" w:cs="Calibri" w:eastAsiaTheme="minorHAnsi"/>
      </w:rPr>
    </w:lvl>
    <w:lvl w:ilvl="1" w:tplc="08090003" w:tentative="1">
      <w:start w:val="1"/>
      <w:numFmt w:val="bullet"/>
      <w:lvlText w:val="o"/>
      <w:lvlJc w:val="left"/>
      <w:pPr>
        <w:ind w:left="1850" w:hanging="360"/>
      </w:pPr>
      <w:rPr>
        <w:rFonts w:hint="default" w:ascii="Courier New" w:hAnsi="Courier New" w:cs="Courier New"/>
      </w:rPr>
    </w:lvl>
    <w:lvl w:ilvl="2" w:tplc="08090005" w:tentative="1">
      <w:start w:val="1"/>
      <w:numFmt w:val="bullet"/>
      <w:lvlText w:val=""/>
      <w:lvlJc w:val="left"/>
      <w:pPr>
        <w:ind w:left="2570" w:hanging="360"/>
      </w:pPr>
      <w:rPr>
        <w:rFonts w:hint="default" w:ascii="Wingdings" w:hAnsi="Wingdings"/>
      </w:rPr>
    </w:lvl>
    <w:lvl w:ilvl="3" w:tplc="08090001" w:tentative="1">
      <w:start w:val="1"/>
      <w:numFmt w:val="bullet"/>
      <w:lvlText w:val=""/>
      <w:lvlJc w:val="left"/>
      <w:pPr>
        <w:ind w:left="3290" w:hanging="360"/>
      </w:pPr>
      <w:rPr>
        <w:rFonts w:hint="default" w:ascii="Symbol" w:hAnsi="Symbol"/>
      </w:rPr>
    </w:lvl>
    <w:lvl w:ilvl="4" w:tplc="08090003" w:tentative="1">
      <w:start w:val="1"/>
      <w:numFmt w:val="bullet"/>
      <w:lvlText w:val="o"/>
      <w:lvlJc w:val="left"/>
      <w:pPr>
        <w:ind w:left="4010" w:hanging="360"/>
      </w:pPr>
      <w:rPr>
        <w:rFonts w:hint="default" w:ascii="Courier New" w:hAnsi="Courier New" w:cs="Courier New"/>
      </w:rPr>
    </w:lvl>
    <w:lvl w:ilvl="5" w:tplc="08090005" w:tentative="1">
      <w:start w:val="1"/>
      <w:numFmt w:val="bullet"/>
      <w:lvlText w:val=""/>
      <w:lvlJc w:val="left"/>
      <w:pPr>
        <w:ind w:left="4730" w:hanging="360"/>
      </w:pPr>
      <w:rPr>
        <w:rFonts w:hint="default" w:ascii="Wingdings" w:hAnsi="Wingdings"/>
      </w:rPr>
    </w:lvl>
    <w:lvl w:ilvl="6" w:tplc="08090001" w:tentative="1">
      <w:start w:val="1"/>
      <w:numFmt w:val="bullet"/>
      <w:lvlText w:val=""/>
      <w:lvlJc w:val="left"/>
      <w:pPr>
        <w:ind w:left="5450" w:hanging="360"/>
      </w:pPr>
      <w:rPr>
        <w:rFonts w:hint="default" w:ascii="Symbol" w:hAnsi="Symbol"/>
      </w:rPr>
    </w:lvl>
    <w:lvl w:ilvl="7" w:tplc="08090003" w:tentative="1">
      <w:start w:val="1"/>
      <w:numFmt w:val="bullet"/>
      <w:lvlText w:val="o"/>
      <w:lvlJc w:val="left"/>
      <w:pPr>
        <w:ind w:left="6170" w:hanging="360"/>
      </w:pPr>
      <w:rPr>
        <w:rFonts w:hint="default" w:ascii="Courier New" w:hAnsi="Courier New" w:cs="Courier New"/>
      </w:rPr>
    </w:lvl>
    <w:lvl w:ilvl="8" w:tplc="08090005" w:tentative="1">
      <w:start w:val="1"/>
      <w:numFmt w:val="bullet"/>
      <w:lvlText w:val=""/>
      <w:lvlJc w:val="left"/>
      <w:pPr>
        <w:ind w:left="6890" w:hanging="360"/>
      </w:pPr>
      <w:rPr>
        <w:rFonts w:hint="default" w:ascii="Wingdings" w:hAnsi="Wingdings"/>
      </w:rPr>
    </w:lvl>
  </w:abstractNum>
  <w:abstractNum w:abstractNumId="38" w15:restartNumberingAfterBreak="0">
    <w:nsid w:val="6980238D"/>
    <w:multiLevelType w:val="hybridMultilevel"/>
    <w:tmpl w:val="AAF85DAA"/>
    <w:lvl w:ilvl="0" w:tplc="C67AE66C">
      <w:start w:val="1"/>
      <w:numFmt w:val="bullet"/>
      <w:lvlText w:val="-"/>
      <w:lvlJc w:val="left"/>
      <w:pPr>
        <w:ind w:left="720" w:hanging="360"/>
      </w:pPr>
      <w:rPr>
        <w:rFonts w:hint="default" w:ascii="Calibri" w:hAnsi="Calibri"/>
      </w:rPr>
    </w:lvl>
    <w:lvl w:ilvl="1" w:tplc="780AAC74">
      <w:start w:val="1"/>
      <w:numFmt w:val="bullet"/>
      <w:lvlText w:val="o"/>
      <w:lvlJc w:val="left"/>
      <w:pPr>
        <w:ind w:left="1440" w:hanging="360"/>
      </w:pPr>
      <w:rPr>
        <w:rFonts w:hint="default" w:ascii="Courier New" w:hAnsi="Courier New"/>
      </w:rPr>
    </w:lvl>
    <w:lvl w:ilvl="2" w:tplc="68AC2432">
      <w:start w:val="1"/>
      <w:numFmt w:val="bullet"/>
      <w:lvlText w:val=""/>
      <w:lvlJc w:val="left"/>
      <w:pPr>
        <w:ind w:left="2160" w:hanging="360"/>
      </w:pPr>
      <w:rPr>
        <w:rFonts w:hint="default" w:ascii="Wingdings" w:hAnsi="Wingdings"/>
      </w:rPr>
    </w:lvl>
    <w:lvl w:ilvl="3" w:tplc="023C2D6C">
      <w:start w:val="1"/>
      <w:numFmt w:val="bullet"/>
      <w:lvlText w:val=""/>
      <w:lvlJc w:val="left"/>
      <w:pPr>
        <w:ind w:left="2880" w:hanging="360"/>
      </w:pPr>
      <w:rPr>
        <w:rFonts w:hint="default" w:ascii="Symbol" w:hAnsi="Symbol"/>
      </w:rPr>
    </w:lvl>
    <w:lvl w:ilvl="4" w:tplc="185E2C1C">
      <w:start w:val="1"/>
      <w:numFmt w:val="bullet"/>
      <w:lvlText w:val="o"/>
      <w:lvlJc w:val="left"/>
      <w:pPr>
        <w:ind w:left="3600" w:hanging="360"/>
      </w:pPr>
      <w:rPr>
        <w:rFonts w:hint="default" w:ascii="Courier New" w:hAnsi="Courier New"/>
      </w:rPr>
    </w:lvl>
    <w:lvl w:ilvl="5" w:tplc="B2388902">
      <w:start w:val="1"/>
      <w:numFmt w:val="bullet"/>
      <w:lvlText w:val=""/>
      <w:lvlJc w:val="left"/>
      <w:pPr>
        <w:ind w:left="4320" w:hanging="360"/>
      </w:pPr>
      <w:rPr>
        <w:rFonts w:hint="default" w:ascii="Wingdings" w:hAnsi="Wingdings"/>
      </w:rPr>
    </w:lvl>
    <w:lvl w:ilvl="6" w:tplc="A7ECAC72">
      <w:start w:val="1"/>
      <w:numFmt w:val="bullet"/>
      <w:lvlText w:val=""/>
      <w:lvlJc w:val="left"/>
      <w:pPr>
        <w:ind w:left="5040" w:hanging="360"/>
      </w:pPr>
      <w:rPr>
        <w:rFonts w:hint="default" w:ascii="Symbol" w:hAnsi="Symbol"/>
      </w:rPr>
    </w:lvl>
    <w:lvl w:ilvl="7" w:tplc="3CDE6DC6">
      <w:start w:val="1"/>
      <w:numFmt w:val="bullet"/>
      <w:lvlText w:val="o"/>
      <w:lvlJc w:val="left"/>
      <w:pPr>
        <w:ind w:left="5760" w:hanging="360"/>
      </w:pPr>
      <w:rPr>
        <w:rFonts w:hint="default" w:ascii="Courier New" w:hAnsi="Courier New"/>
      </w:rPr>
    </w:lvl>
    <w:lvl w:ilvl="8" w:tplc="9C58866E">
      <w:start w:val="1"/>
      <w:numFmt w:val="bullet"/>
      <w:lvlText w:val=""/>
      <w:lvlJc w:val="left"/>
      <w:pPr>
        <w:ind w:left="6480" w:hanging="360"/>
      </w:pPr>
      <w:rPr>
        <w:rFonts w:hint="default" w:ascii="Wingdings" w:hAnsi="Wingdings"/>
      </w:rPr>
    </w:lvl>
  </w:abstractNum>
  <w:abstractNum w:abstractNumId="39" w15:restartNumberingAfterBreak="0">
    <w:nsid w:val="6BF974E7"/>
    <w:multiLevelType w:val="hybridMultilevel"/>
    <w:tmpl w:val="D66C8BAE"/>
    <w:lvl w:ilvl="0" w:tplc="3E5A6416">
      <w:start w:val="1"/>
      <w:numFmt w:val="bullet"/>
      <w:lvlText w:val="-"/>
      <w:lvlJc w:val="left"/>
      <w:pPr>
        <w:ind w:left="720" w:hanging="360"/>
      </w:pPr>
      <w:rPr>
        <w:rFonts w:hint="default" w:ascii="Calibri" w:hAnsi="Calibri"/>
      </w:rPr>
    </w:lvl>
    <w:lvl w:ilvl="1" w:tplc="289EC30E">
      <w:start w:val="1"/>
      <w:numFmt w:val="bullet"/>
      <w:lvlText w:val="o"/>
      <w:lvlJc w:val="left"/>
      <w:pPr>
        <w:ind w:left="1440" w:hanging="360"/>
      </w:pPr>
      <w:rPr>
        <w:rFonts w:hint="default" w:ascii="Courier New" w:hAnsi="Courier New"/>
      </w:rPr>
    </w:lvl>
    <w:lvl w:ilvl="2" w:tplc="829ADE84">
      <w:start w:val="1"/>
      <w:numFmt w:val="bullet"/>
      <w:lvlText w:val=""/>
      <w:lvlJc w:val="left"/>
      <w:pPr>
        <w:ind w:left="2160" w:hanging="360"/>
      </w:pPr>
      <w:rPr>
        <w:rFonts w:hint="default" w:ascii="Wingdings" w:hAnsi="Wingdings"/>
      </w:rPr>
    </w:lvl>
    <w:lvl w:ilvl="3" w:tplc="2C88EB1C">
      <w:start w:val="1"/>
      <w:numFmt w:val="bullet"/>
      <w:lvlText w:val=""/>
      <w:lvlJc w:val="left"/>
      <w:pPr>
        <w:ind w:left="2880" w:hanging="360"/>
      </w:pPr>
      <w:rPr>
        <w:rFonts w:hint="default" w:ascii="Symbol" w:hAnsi="Symbol"/>
      </w:rPr>
    </w:lvl>
    <w:lvl w:ilvl="4" w:tplc="127A3558">
      <w:start w:val="1"/>
      <w:numFmt w:val="bullet"/>
      <w:lvlText w:val="o"/>
      <w:lvlJc w:val="left"/>
      <w:pPr>
        <w:ind w:left="3600" w:hanging="360"/>
      </w:pPr>
      <w:rPr>
        <w:rFonts w:hint="default" w:ascii="Courier New" w:hAnsi="Courier New"/>
      </w:rPr>
    </w:lvl>
    <w:lvl w:ilvl="5" w:tplc="F7563AB0">
      <w:start w:val="1"/>
      <w:numFmt w:val="bullet"/>
      <w:lvlText w:val=""/>
      <w:lvlJc w:val="left"/>
      <w:pPr>
        <w:ind w:left="4320" w:hanging="360"/>
      </w:pPr>
      <w:rPr>
        <w:rFonts w:hint="default" w:ascii="Wingdings" w:hAnsi="Wingdings"/>
      </w:rPr>
    </w:lvl>
    <w:lvl w:ilvl="6" w:tplc="F9548E02">
      <w:start w:val="1"/>
      <w:numFmt w:val="bullet"/>
      <w:lvlText w:val=""/>
      <w:lvlJc w:val="left"/>
      <w:pPr>
        <w:ind w:left="5040" w:hanging="360"/>
      </w:pPr>
      <w:rPr>
        <w:rFonts w:hint="default" w:ascii="Symbol" w:hAnsi="Symbol"/>
      </w:rPr>
    </w:lvl>
    <w:lvl w:ilvl="7" w:tplc="720EEEC2">
      <w:start w:val="1"/>
      <w:numFmt w:val="bullet"/>
      <w:lvlText w:val="o"/>
      <w:lvlJc w:val="left"/>
      <w:pPr>
        <w:ind w:left="5760" w:hanging="360"/>
      </w:pPr>
      <w:rPr>
        <w:rFonts w:hint="default" w:ascii="Courier New" w:hAnsi="Courier New"/>
      </w:rPr>
    </w:lvl>
    <w:lvl w:ilvl="8" w:tplc="49D4C968">
      <w:start w:val="1"/>
      <w:numFmt w:val="bullet"/>
      <w:lvlText w:val=""/>
      <w:lvlJc w:val="left"/>
      <w:pPr>
        <w:ind w:left="6480" w:hanging="360"/>
      </w:pPr>
      <w:rPr>
        <w:rFonts w:hint="default" w:ascii="Wingdings" w:hAnsi="Wingdings"/>
      </w:rPr>
    </w:lvl>
  </w:abstractNum>
  <w:abstractNum w:abstractNumId="40" w15:restartNumberingAfterBreak="0">
    <w:nsid w:val="745B16B1"/>
    <w:multiLevelType w:val="hybridMultilevel"/>
    <w:tmpl w:val="B06E1972"/>
    <w:lvl w:ilvl="0" w:tplc="76BC9138">
      <w:start w:val="1"/>
      <w:numFmt w:val="bullet"/>
      <w:lvlText w:val="-"/>
      <w:lvlJc w:val="left"/>
      <w:pPr>
        <w:ind w:left="720" w:hanging="360"/>
      </w:pPr>
      <w:rPr>
        <w:rFonts w:hint="default" w:ascii="Calibri" w:hAnsi="Calibri"/>
      </w:rPr>
    </w:lvl>
    <w:lvl w:ilvl="1" w:tplc="9912C8D2">
      <w:start w:val="1"/>
      <w:numFmt w:val="bullet"/>
      <w:lvlText w:val="o"/>
      <w:lvlJc w:val="left"/>
      <w:pPr>
        <w:ind w:left="1440" w:hanging="360"/>
      </w:pPr>
      <w:rPr>
        <w:rFonts w:hint="default" w:ascii="Courier New" w:hAnsi="Courier New"/>
      </w:rPr>
    </w:lvl>
    <w:lvl w:ilvl="2" w:tplc="C75A5960">
      <w:start w:val="1"/>
      <w:numFmt w:val="bullet"/>
      <w:lvlText w:val=""/>
      <w:lvlJc w:val="left"/>
      <w:pPr>
        <w:ind w:left="2160" w:hanging="360"/>
      </w:pPr>
      <w:rPr>
        <w:rFonts w:hint="default" w:ascii="Wingdings" w:hAnsi="Wingdings"/>
      </w:rPr>
    </w:lvl>
    <w:lvl w:ilvl="3" w:tplc="31FACD9E">
      <w:start w:val="1"/>
      <w:numFmt w:val="bullet"/>
      <w:lvlText w:val=""/>
      <w:lvlJc w:val="left"/>
      <w:pPr>
        <w:ind w:left="2880" w:hanging="360"/>
      </w:pPr>
      <w:rPr>
        <w:rFonts w:hint="default" w:ascii="Symbol" w:hAnsi="Symbol"/>
      </w:rPr>
    </w:lvl>
    <w:lvl w:ilvl="4" w:tplc="A2D43A38">
      <w:start w:val="1"/>
      <w:numFmt w:val="bullet"/>
      <w:lvlText w:val="o"/>
      <w:lvlJc w:val="left"/>
      <w:pPr>
        <w:ind w:left="3600" w:hanging="360"/>
      </w:pPr>
      <w:rPr>
        <w:rFonts w:hint="default" w:ascii="Courier New" w:hAnsi="Courier New"/>
      </w:rPr>
    </w:lvl>
    <w:lvl w:ilvl="5" w:tplc="F3AE05B0">
      <w:start w:val="1"/>
      <w:numFmt w:val="bullet"/>
      <w:lvlText w:val=""/>
      <w:lvlJc w:val="left"/>
      <w:pPr>
        <w:ind w:left="4320" w:hanging="360"/>
      </w:pPr>
      <w:rPr>
        <w:rFonts w:hint="default" w:ascii="Wingdings" w:hAnsi="Wingdings"/>
      </w:rPr>
    </w:lvl>
    <w:lvl w:ilvl="6" w:tplc="6E7E31AA">
      <w:start w:val="1"/>
      <w:numFmt w:val="bullet"/>
      <w:lvlText w:val=""/>
      <w:lvlJc w:val="left"/>
      <w:pPr>
        <w:ind w:left="5040" w:hanging="360"/>
      </w:pPr>
      <w:rPr>
        <w:rFonts w:hint="default" w:ascii="Symbol" w:hAnsi="Symbol"/>
      </w:rPr>
    </w:lvl>
    <w:lvl w:ilvl="7" w:tplc="B330AD84">
      <w:start w:val="1"/>
      <w:numFmt w:val="bullet"/>
      <w:lvlText w:val="o"/>
      <w:lvlJc w:val="left"/>
      <w:pPr>
        <w:ind w:left="5760" w:hanging="360"/>
      </w:pPr>
      <w:rPr>
        <w:rFonts w:hint="default" w:ascii="Courier New" w:hAnsi="Courier New"/>
      </w:rPr>
    </w:lvl>
    <w:lvl w:ilvl="8" w:tplc="4A1A391E">
      <w:start w:val="1"/>
      <w:numFmt w:val="bullet"/>
      <w:lvlText w:val=""/>
      <w:lvlJc w:val="left"/>
      <w:pPr>
        <w:ind w:left="6480" w:hanging="360"/>
      </w:pPr>
      <w:rPr>
        <w:rFonts w:hint="default" w:ascii="Wingdings" w:hAnsi="Wingdings"/>
      </w:rPr>
    </w:lvl>
  </w:abstractNum>
  <w:abstractNum w:abstractNumId="41" w15:restartNumberingAfterBreak="0">
    <w:nsid w:val="7494224D"/>
    <w:multiLevelType w:val="hybridMultilevel"/>
    <w:tmpl w:val="37F4E6C2"/>
    <w:lvl w:ilvl="0" w:tplc="23CE1202">
      <w:start w:val="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50502C0"/>
    <w:multiLevelType w:val="hybridMultilevel"/>
    <w:tmpl w:val="438A60FE"/>
    <w:lvl w:ilvl="0" w:tplc="23CE1202">
      <w:start w:val="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7891E47"/>
    <w:multiLevelType w:val="hybridMultilevel"/>
    <w:tmpl w:val="833C2CBE"/>
    <w:lvl w:ilvl="0" w:tplc="FB7695A2">
      <w:start w:val="1"/>
      <w:numFmt w:val="bullet"/>
      <w:lvlText w:val="-"/>
      <w:lvlJc w:val="left"/>
      <w:pPr>
        <w:ind w:left="720" w:hanging="360"/>
      </w:pPr>
      <w:rPr>
        <w:rFonts w:hint="default" w:ascii="Calibri" w:hAnsi="Calibri"/>
      </w:rPr>
    </w:lvl>
    <w:lvl w:ilvl="1" w:tplc="F7063856">
      <w:start w:val="1"/>
      <w:numFmt w:val="bullet"/>
      <w:lvlText w:val="o"/>
      <w:lvlJc w:val="left"/>
      <w:pPr>
        <w:ind w:left="1440" w:hanging="360"/>
      </w:pPr>
      <w:rPr>
        <w:rFonts w:hint="default" w:ascii="Courier New" w:hAnsi="Courier New"/>
      </w:rPr>
    </w:lvl>
    <w:lvl w:ilvl="2" w:tplc="B31499E6">
      <w:start w:val="1"/>
      <w:numFmt w:val="bullet"/>
      <w:lvlText w:val=""/>
      <w:lvlJc w:val="left"/>
      <w:pPr>
        <w:ind w:left="2160" w:hanging="360"/>
      </w:pPr>
      <w:rPr>
        <w:rFonts w:hint="default" w:ascii="Wingdings" w:hAnsi="Wingdings"/>
      </w:rPr>
    </w:lvl>
    <w:lvl w:ilvl="3" w:tplc="A156CF44">
      <w:start w:val="1"/>
      <w:numFmt w:val="bullet"/>
      <w:lvlText w:val=""/>
      <w:lvlJc w:val="left"/>
      <w:pPr>
        <w:ind w:left="2880" w:hanging="360"/>
      </w:pPr>
      <w:rPr>
        <w:rFonts w:hint="default" w:ascii="Symbol" w:hAnsi="Symbol"/>
      </w:rPr>
    </w:lvl>
    <w:lvl w:ilvl="4" w:tplc="E6246FA8">
      <w:start w:val="1"/>
      <w:numFmt w:val="bullet"/>
      <w:lvlText w:val="o"/>
      <w:lvlJc w:val="left"/>
      <w:pPr>
        <w:ind w:left="3600" w:hanging="360"/>
      </w:pPr>
      <w:rPr>
        <w:rFonts w:hint="default" w:ascii="Courier New" w:hAnsi="Courier New"/>
      </w:rPr>
    </w:lvl>
    <w:lvl w:ilvl="5" w:tplc="08C4C446">
      <w:start w:val="1"/>
      <w:numFmt w:val="bullet"/>
      <w:lvlText w:val=""/>
      <w:lvlJc w:val="left"/>
      <w:pPr>
        <w:ind w:left="4320" w:hanging="360"/>
      </w:pPr>
      <w:rPr>
        <w:rFonts w:hint="default" w:ascii="Wingdings" w:hAnsi="Wingdings"/>
      </w:rPr>
    </w:lvl>
    <w:lvl w:ilvl="6" w:tplc="672C800C">
      <w:start w:val="1"/>
      <w:numFmt w:val="bullet"/>
      <w:lvlText w:val=""/>
      <w:lvlJc w:val="left"/>
      <w:pPr>
        <w:ind w:left="5040" w:hanging="360"/>
      </w:pPr>
      <w:rPr>
        <w:rFonts w:hint="default" w:ascii="Symbol" w:hAnsi="Symbol"/>
      </w:rPr>
    </w:lvl>
    <w:lvl w:ilvl="7" w:tplc="CBB80490">
      <w:start w:val="1"/>
      <w:numFmt w:val="bullet"/>
      <w:lvlText w:val="o"/>
      <w:lvlJc w:val="left"/>
      <w:pPr>
        <w:ind w:left="5760" w:hanging="360"/>
      </w:pPr>
      <w:rPr>
        <w:rFonts w:hint="default" w:ascii="Courier New" w:hAnsi="Courier New"/>
      </w:rPr>
    </w:lvl>
    <w:lvl w:ilvl="8" w:tplc="4A087AF8">
      <w:start w:val="1"/>
      <w:numFmt w:val="bullet"/>
      <w:lvlText w:val=""/>
      <w:lvlJc w:val="left"/>
      <w:pPr>
        <w:ind w:left="6480" w:hanging="360"/>
      </w:pPr>
      <w:rPr>
        <w:rFonts w:hint="default" w:ascii="Wingdings" w:hAnsi="Wingdings"/>
      </w:rPr>
    </w:lvl>
  </w:abstractNum>
  <w:abstractNum w:abstractNumId="44" w15:restartNumberingAfterBreak="0">
    <w:nsid w:val="7CA51B56"/>
    <w:multiLevelType w:val="hybridMultilevel"/>
    <w:tmpl w:val="197C0D8C"/>
    <w:lvl w:ilvl="0" w:tplc="23CE1202">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CF76177"/>
    <w:multiLevelType w:val="hybridMultilevel"/>
    <w:tmpl w:val="5A70E95A"/>
    <w:lvl w:ilvl="0" w:tplc="18A601AC">
      <w:start w:val="1"/>
      <w:numFmt w:val="decimal"/>
      <w:lvlText w:val="%1."/>
      <w:lvlJc w:val="left"/>
      <w:pPr>
        <w:ind w:left="520" w:hanging="52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EEB69E4"/>
    <w:multiLevelType w:val="hybridMultilevel"/>
    <w:tmpl w:val="60565C74"/>
    <w:lvl w:ilvl="0" w:tplc="5C323F8A">
      <w:start w:val="1"/>
      <w:numFmt w:val="bullet"/>
      <w:lvlText w:val=""/>
      <w:lvlJc w:val="left"/>
      <w:pPr>
        <w:ind w:left="360" w:hanging="360"/>
      </w:pPr>
      <w:rPr>
        <w:rFonts w:hint="default" w:ascii="Symbol" w:hAnsi="Symbol"/>
      </w:rPr>
    </w:lvl>
    <w:lvl w:ilvl="1" w:tplc="162E2672">
      <w:start w:val="1"/>
      <w:numFmt w:val="bullet"/>
      <w:lvlText w:val="o"/>
      <w:lvlJc w:val="left"/>
      <w:pPr>
        <w:ind w:left="1080" w:hanging="360"/>
      </w:pPr>
      <w:rPr>
        <w:rFonts w:hint="default" w:ascii="Courier New" w:hAnsi="Courier New"/>
      </w:rPr>
    </w:lvl>
    <w:lvl w:ilvl="2" w:tplc="2C948BC2">
      <w:start w:val="1"/>
      <w:numFmt w:val="bullet"/>
      <w:lvlText w:val=""/>
      <w:lvlJc w:val="left"/>
      <w:pPr>
        <w:ind w:left="1800" w:hanging="360"/>
      </w:pPr>
      <w:rPr>
        <w:rFonts w:hint="default" w:ascii="Wingdings" w:hAnsi="Wingdings"/>
      </w:rPr>
    </w:lvl>
    <w:lvl w:ilvl="3" w:tplc="19D07FF6">
      <w:start w:val="1"/>
      <w:numFmt w:val="bullet"/>
      <w:lvlText w:val=""/>
      <w:lvlJc w:val="left"/>
      <w:pPr>
        <w:ind w:left="2520" w:hanging="360"/>
      </w:pPr>
      <w:rPr>
        <w:rFonts w:hint="default" w:ascii="Symbol" w:hAnsi="Symbol"/>
      </w:rPr>
    </w:lvl>
    <w:lvl w:ilvl="4" w:tplc="92AC6E7A">
      <w:start w:val="1"/>
      <w:numFmt w:val="bullet"/>
      <w:lvlText w:val="o"/>
      <w:lvlJc w:val="left"/>
      <w:pPr>
        <w:ind w:left="3240" w:hanging="360"/>
      </w:pPr>
      <w:rPr>
        <w:rFonts w:hint="default" w:ascii="Courier New" w:hAnsi="Courier New"/>
      </w:rPr>
    </w:lvl>
    <w:lvl w:ilvl="5" w:tplc="9740F868">
      <w:start w:val="1"/>
      <w:numFmt w:val="bullet"/>
      <w:lvlText w:val=""/>
      <w:lvlJc w:val="left"/>
      <w:pPr>
        <w:ind w:left="3960" w:hanging="360"/>
      </w:pPr>
      <w:rPr>
        <w:rFonts w:hint="default" w:ascii="Wingdings" w:hAnsi="Wingdings"/>
      </w:rPr>
    </w:lvl>
    <w:lvl w:ilvl="6" w:tplc="531A95EC">
      <w:start w:val="1"/>
      <w:numFmt w:val="bullet"/>
      <w:lvlText w:val=""/>
      <w:lvlJc w:val="left"/>
      <w:pPr>
        <w:ind w:left="4680" w:hanging="360"/>
      </w:pPr>
      <w:rPr>
        <w:rFonts w:hint="default" w:ascii="Symbol" w:hAnsi="Symbol"/>
      </w:rPr>
    </w:lvl>
    <w:lvl w:ilvl="7" w:tplc="1BDC2154">
      <w:start w:val="1"/>
      <w:numFmt w:val="bullet"/>
      <w:lvlText w:val="o"/>
      <w:lvlJc w:val="left"/>
      <w:pPr>
        <w:ind w:left="5400" w:hanging="360"/>
      </w:pPr>
      <w:rPr>
        <w:rFonts w:hint="default" w:ascii="Courier New" w:hAnsi="Courier New"/>
      </w:rPr>
    </w:lvl>
    <w:lvl w:ilvl="8" w:tplc="00ECB3F0">
      <w:start w:val="1"/>
      <w:numFmt w:val="bullet"/>
      <w:lvlText w:val=""/>
      <w:lvlJc w:val="left"/>
      <w:pPr>
        <w:ind w:left="6120" w:hanging="360"/>
      </w:pPr>
      <w:rPr>
        <w:rFonts w:hint="default" w:ascii="Wingdings" w:hAnsi="Wingdings"/>
      </w:rPr>
    </w:lvl>
  </w:abstractNum>
  <w:num w:numId="48">
    <w:abstractNumId w:val="47"/>
  </w:num>
  <w:num w:numId="1" w16cid:durableId="217861500">
    <w:abstractNumId w:val="26"/>
  </w:num>
  <w:num w:numId="2" w16cid:durableId="141429693">
    <w:abstractNumId w:val="14"/>
  </w:num>
  <w:num w:numId="3" w16cid:durableId="1542739767">
    <w:abstractNumId w:val="38"/>
  </w:num>
  <w:num w:numId="4" w16cid:durableId="989753638">
    <w:abstractNumId w:val="8"/>
  </w:num>
  <w:num w:numId="5" w16cid:durableId="2015524942">
    <w:abstractNumId w:val="13"/>
  </w:num>
  <w:num w:numId="6" w16cid:durableId="826363207">
    <w:abstractNumId w:val="24"/>
  </w:num>
  <w:num w:numId="7" w16cid:durableId="228467810">
    <w:abstractNumId w:val="39"/>
  </w:num>
  <w:num w:numId="8" w16cid:durableId="767896171">
    <w:abstractNumId w:val="46"/>
  </w:num>
  <w:num w:numId="9" w16cid:durableId="359353175">
    <w:abstractNumId w:val="12"/>
  </w:num>
  <w:num w:numId="10" w16cid:durableId="287905021">
    <w:abstractNumId w:val="22"/>
  </w:num>
  <w:num w:numId="11" w16cid:durableId="1722709764">
    <w:abstractNumId w:val="3"/>
  </w:num>
  <w:num w:numId="12" w16cid:durableId="1454061022">
    <w:abstractNumId w:val="25"/>
  </w:num>
  <w:num w:numId="13" w16cid:durableId="287511317">
    <w:abstractNumId w:val="11"/>
  </w:num>
  <w:num w:numId="14" w16cid:durableId="781262723">
    <w:abstractNumId w:val="16"/>
  </w:num>
  <w:num w:numId="15" w16cid:durableId="1471708736">
    <w:abstractNumId w:val="23"/>
  </w:num>
  <w:num w:numId="16" w16cid:durableId="596983970">
    <w:abstractNumId w:val="21"/>
  </w:num>
  <w:num w:numId="17" w16cid:durableId="1184974962">
    <w:abstractNumId w:val="5"/>
  </w:num>
  <w:num w:numId="18" w16cid:durableId="1919558326">
    <w:abstractNumId w:val="27"/>
  </w:num>
  <w:num w:numId="19" w16cid:durableId="953367130">
    <w:abstractNumId w:val="18"/>
  </w:num>
  <w:num w:numId="20" w16cid:durableId="490100215">
    <w:abstractNumId w:val="4"/>
  </w:num>
  <w:num w:numId="21" w16cid:durableId="2092043353">
    <w:abstractNumId w:val="43"/>
  </w:num>
  <w:num w:numId="22" w16cid:durableId="2073191856">
    <w:abstractNumId w:val="33"/>
  </w:num>
  <w:num w:numId="23" w16cid:durableId="861363967">
    <w:abstractNumId w:val="32"/>
  </w:num>
  <w:num w:numId="24" w16cid:durableId="804465210">
    <w:abstractNumId w:val="2"/>
  </w:num>
  <w:num w:numId="25" w16cid:durableId="407727935">
    <w:abstractNumId w:val="40"/>
  </w:num>
  <w:num w:numId="26" w16cid:durableId="1193112866">
    <w:abstractNumId w:val="0"/>
  </w:num>
  <w:num w:numId="27" w16cid:durableId="729035177">
    <w:abstractNumId w:val="29"/>
  </w:num>
  <w:num w:numId="28" w16cid:durableId="1508128466">
    <w:abstractNumId w:val="28"/>
  </w:num>
  <w:num w:numId="29" w16cid:durableId="2114861740">
    <w:abstractNumId w:val="35"/>
  </w:num>
  <w:num w:numId="30" w16cid:durableId="1775244934">
    <w:abstractNumId w:val="6"/>
  </w:num>
  <w:num w:numId="31" w16cid:durableId="79299846">
    <w:abstractNumId w:val="9"/>
  </w:num>
  <w:num w:numId="32" w16cid:durableId="1586574660">
    <w:abstractNumId w:val="34"/>
  </w:num>
  <w:num w:numId="33" w16cid:durableId="1691561564">
    <w:abstractNumId w:val="1"/>
  </w:num>
  <w:num w:numId="34" w16cid:durableId="1955860471">
    <w:abstractNumId w:val="10"/>
  </w:num>
  <w:num w:numId="35" w16cid:durableId="2012022640">
    <w:abstractNumId w:val="30"/>
  </w:num>
  <w:num w:numId="36" w16cid:durableId="254093301">
    <w:abstractNumId w:val="45"/>
  </w:num>
  <w:num w:numId="37" w16cid:durableId="718481882">
    <w:abstractNumId w:val="17"/>
  </w:num>
  <w:num w:numId="38" w16cid:durableId="1739205577">
    <w:abstractNumId w:val="31"/>
  </w:num>
  <w:num w:numId="39" w16cid:durableId="2036691000">
    <w:abstractNumId w:val="37"/>
  </w:num>
  <w:num w:numId="40" w16cid:durableId="730496033">
    <w:abstractNumId w:val="15"/>
  </w:num>
  <w:num w:numId="41" w16cid:durableId="1625649126">
    <w:abstractNumId w:val="44"/>
  </w:num>
  <w:num w:numId="42" w16cid:durableId="995837049">
    <w:abstractNumId w:val="7"/>
  </w:num>
  <w:num w:numId="43" w16cid:durableId="347173226">
    <w:abstractNumId w:val="19"/>
  </w:num>
  <w:num w:numId="44" w16cid:durableId="272592475">
    <w:abstractNumId w:val="41"/>
  </w:num>
  <w:num w:numId="45" w16cid:durableId="1281303956">
    <w:abstractNumId w:val="36"/>
  </w:num>
  <w:num w:numId="46" w16cid:durableId="1857233743">
    <w:abstractNumId w:val="20"/>
  </w:num>
  <w:num w:numId="47" w16cid:durableId="144966380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01F"/>
    <w:rsid w:val="00016D01"/>
    <w:rsid w:val="000378D9"/>
    <w:rsid w:val="000443E2"/>
    <w:rsid w:val="00051C49"/>
    <w:rsid w:val="0005315B"/>
    <w:rsid w:val="00056B77"/>
    <w:rsid w:val="00065E58"/>
    <w:rsid w:val="00080016"/>
    <w:rsid w:val="0008339C"/>
    <w:rsid w:val="000850C2"/>
    <w:rsid w:val="000850E1"/>
    <w:rsid w:val="0009158A"/>
    <w:rsid w:val="000A63D3"/>
    <w:rsid w:val="000B10BA"/>
    <w:rsid w:val="000B72C3"/>
    <w:rsid w:val="000D4188"/>
    <w:rsid w:val="000D51D6"/>
    <w:rsid w:val="000E48EC"/>
    <w:rsid w:val="000E9AE9"/>
    <w:rsid w:val="000F07CF"/>
    <w:rsid w:val="00100346"/>
    <w:rsid w:val="00113227"/>
    <w:rsid w:val="00115252"/>
    <w:rsid w:val="001226F5"/>
    <w:rsid w:val="001531F8"/>
    <w:rsid w:val="00155FBE"/>
    <w:rsid w:val="00166396"/>
    <w:rsid w:val="00176B3F"/>
    <w:rsid w:val="00182F57"/>
    <w:rsid w:val="00195F97"/>
    <w:rsid w:val="001967EE"/>
    <w:rsid w:val="001A7698"/>
    <w:rsid w:val="001B0C65"/>
    <w:rsid w:val="001B0C68"/>
    <w:rsid w:val="001C0847"/>
    <w:rsid w:val="001F0545"/>
    <w:rsid w:val="001F75C8"/>
    <w:rsid w:val="00203AF4"/>
    <w:rsid w:val="002068D8"/>
    <w:rsid w:val="002126AF"/>
    <w:rsid w:val="002165C2"/>
    <w:rsid w:val="002254C7"/>
    <w:rsid w:val="002306C8"/>
    <w:rsid w:val="0023680F"/>
    <w:rsid w:val="002438F9"/>
    <w:rsid w:val="002451B4"/>
    <w:rsid w:val="00250E26"/>
    <w:rsid w:val="00254813"/>
    <w:rsid w:val="0027658D"/>
    <w:rsid w:val="002946EF"/>
    <w:rsid w:val="002A332D"/>
    <w:rsid w:val="002D727C"/>
    <w:rsid w:val="002E3D09"/>
    <w:rsid w:val="002E4226"/>
    <w:rsid w:val="002E6561"/>
    <w:rsid w:val="00304A77"/>
    <w:rsid w:val="003219B1"/>
    <w:rsid w:val="00341B8B"/>
    <w:rsid w:val="00374495"/>
    <w:rsid w:val="00397BD1"/>
    <w:rsid w:val="003A72B7"/>
    <w:rsid w:val="003C60AC"/>
    <w:rsid w:val="003E529C"/>
    <w:rsid w:val="003F0ED9"/>
    <w:rsid w:val="004009B0"/>
    <w:rsid w:val="004060B2"/>
    <w:rsid w:val="00406856"/>
    <w:rsid w:val="004118F0"/>
    <w:rsid w:val="004206B9"/>
    <w:rsid w:val="00422189"/>
    <w:rsid w:val="00422B8C"/>
    <w:rsid w:val="0043542F"/>
    <w:rsid w:val="00461EB3"/>
    <w:rsid w:val="00464F56"/>
    <w:rsid w:val="004654E2"/>
    <w:rsid w:val="00470322"/>
    <w:rsid w:val="00480070"/>
    <w:rsid w:val="004861BE"/>
    <w:rsid w:val="00486CFC"/>
    <w:rsid w:val="00496B7C"/>
    <w:rsid w:val="004A76EB"/>
    <w:rsid w:val="004A7F59"/>
    <w:rsid w:val="004C257F"/>
    <w:rsid w:val="004D0A4D"/>
    <w:rsid w:val="00501157"/>
    <w:rsid w:val="00505134"/>
    <w:rsid w:val="00506613"/>
    <w:rsid w:val="00522856"/>
    <w:rsid w:val="00530C27"/>
    <w:rsid w:val="00577600"/>
    <w:rsid w:val="005976EA"/>
    <w:rsid w:val="005A1A09"/>
    <w:rsid w:val="005B7475"/>
    <w:rsid w:val="005D7E19"/>
    <w:rsid w:val="005E4070"/>
    <w:rsid w:val="005F6A47"/>
    <w:rsid w:val="0060180A"/>
    <w:rsid w:val="006315C3"/>
    <w:rsid w:val="0065368D"/>
    <w:rsid w:val="0067107F"/>
    <w:rsid w:val="006A0166"/>
    <w:rsid w:val="006C291B"/>
    <w:rsid w:val="006C61D2"/>
    <w:rsid w:val="006D5033"/>
    <w:rsid w:val="006F1B49"/>
    <w:rsid w:val="006F76CA"/>
    <w:rsid w:val="00702D5E"/>
    <w:rsid w:val="00713AB3"/>
    <w:rsid w:val="007233D0"/>
    <w:rsid w:val="00723452"/>
    <w:rsid w:val="007314AC"/>
    <w:rsid w:val="00733494"/>
    <w:rsid w:val="00740481"/>
    <w:rsid w:val="007530C5"/>
    <w:rsid w:val="00775612"/>
    <w:rsid w:val="00786F6B"/>
    <w:rsid w:val="00792580"/>
    <w:rsid w:val="007A37AC"/>
    <w:rsid w:val="007B4BE8"/>
    <w:rsid w:val="007D1511"/>
    <w:rsid w:val="007E3A2D"/>
    <w:rsid w:val="007E3CBA"/>
    <w:rsid w:val="00805A89"/>
    <w:rsid w:val="00815B8F"/>
    <w:rsid w:val="00843B39"/>
    <w:rsid w:val="008457D9"/>
    <w:rsid w:val="008A78C8"/>
    <w:rsid w:val="008B0A47"/>
    <w:rsid w:val="008B6893"/>
    <w:rsid w:val="008D44F8"/>
    <w:rsid w:val="008D6888"/>
    <w:rsid w:val="008F0A0C"/>
    <w:rsid w:val="008F2689"/>
    <w:rsid w:val="008F6CB9"/>
    <w:rsid w:val="00924C9C"/>
    <w:rsid w:val="0092593A"/>
    <w:rsid w:val="00940A31"/>
    <w:rsid w:val="009907DA"/>
    <w:rsid w:val="0099255E"/>
    <w:rsid w:val="00992963"/>
    <w:rsid w:val="0099612D"/>
    <w:rsid w:val="009A33D3"/>
    <w:rsid w:val="009A4950"/>
    <w:rsid w:val="009B7757"/>
    <w:rsid w:val="009D4BBF"/>
    <w:rsid w:val="009E1C3D"/>
    <w:rsid w:val="009E513C"/>
    <w:rsid w:val="00A059FD"/>
    <w:rsid w:val="00A07DBE"/>
    <w:rsid w:val="00A31A00"/>
    <w:rsid w:val="00A602B7"/>
    <w:rsid w:val="00A64683"/>
    <w:rsid w:val="00A83A66"/>
    <w:rsid w:val="00AB331A"/>
    <w:rsid w:val="00AB5616"/>
    <w:rsid w:val="00AB7A83"/>
    <w:rsid w:val="00AD33FF"/>
    <w:rsid w:val="00AD41E2"/>
    <w:rsid w:val="00AD7481"/>
    <w:rsid w:val="00AE1EDC"/>
    <w:rsid w:val="00AE5106"/>
    <w:rsid w:val="00AE583E"/>
    <w:rsid w:val="00AF3890"/>
    <w:rsid w:val="00AF41DB"/>
    <w:rsid w:val="00AF7F5A"/>
    <w:rsid w:val="00B33286"/>
    <w:rsid w:val="00B415D1"/>
    <w:rsid w:val="00B4256A"/>
    <w:rsid w:val="00B5294A"/>
    <w:rsid w:val="00B85F4E"/>
    <w:rsid w:val="00B923CC"/>
    <w:rsid w:val="00BA2A8A"/>
    <w:rsid w:val="00BA2D20"/>
    <w:rsid w:val="00BA6F97"/>
    <w:rsid w:val="00C20DAD"/>
    <w:rsid w:val="00C25B60"/>
    <w:rsid w:val="00C35183"/>
    <w:rsid w:val="00C379BB"/>
    <w:rsid w:val="00C416EF"/>
    <w:rsid w:val="00C55793"/>
    <w:rsid w:val="00C5752E"/>
    <w:rsid w:val="00C61694"/>
    <w:rsid w:val="00C71EC4"/>
    <w:rsid w:val="00C958D0"/>
    <w:rsid w:val="00CA2810"/>
    <w:rsid w:val="00CA3622"/>
    <w:rsid w:val="00CB101F"/>
    <w:rsid w:val="00CB7305"/>
    <w:rsid w:val="00CC1C65"/>
    <w:rsid w:val="00CE624E"/>
    <w:rsid w:val="00D12C82"/>
    <w:rsid w:val="00D1423A"/>
    <w:rsid w:val="00D15EA2"/>
    <w:rsid w:val="00D319CE"/>
    <w:rsid w:val="00D41FF5"/>
    <w:rsid w:val="00D50C68"/>
    <w:rsid w:val="00D842A1"/>
    <w:rsid w:val="00DA3460"/>
    <w:rsid w:val="00DA4514"/>
    <w:rsid w:val="00DC1B7B"/>
    <w:rsid w:val="00DE693A"/>
    <w:rsid w:val="00DF5B5D"/>
    <w:rsid w:val="00E1352A"/>
    <w:rsid w:val="00E14E36"/>
    <w:rsid w:val="00E15C71"/>
    <w:rsid w:val="00E26AD9"/>
    <w:rsid w:val="00E27187"/>
    <w:rsid w:val="00E32F1A"/>
    <w:rsid w:val="00E358A0"/>
    <w:rsid w:val="00E41AD4"/>
    <w:rsid w:val="00E54F23"/>
    <w:rsid w:val="00E76050"/>
    <w:rsid w:val="00E77BE5"/>
    <w:rsid w:val="00EA5060"/>
    <w:rsid w:val="00EC220C"/>
    <w:rsid w:val="00EC44CE"/>
    <w:rsid w:val="00EC5CEB"/>
    <w:rsid w:val="00ED4FC5"/>
    <w:rsid w:val="00ED5A02"/>
    <w:rsid w:val="00EE0065"/>
    <w:rsid w:val="00EE03ED"/>
    <w:rsid w:val="00EE061A"/>
    <w:rsid w:val="00EE1A61"/>
    <w:rsid w:val="00EF4642"/>
    <w:rsid w:val="00EF6AB7"/>
    <w:rsid w:val="00EF7324"/>
    <w:rsid w:val="00F10918"/>
    <w:rsid w:val="00F1229E"/>
    <w:rsid w:val="00F27D4E"/>
    <w:rsid w:val="00F41C22"/>
    <w:rsid w:val="00F4321B"/>
    <w:rsid w:val="00F5727A"/>
    <w:rsid w:val="00F63091"/>
    <w:rsid w:val="00F656E6"/>
    <w:rsid w:val="00F75625"/>
    <w:rsid w:val="00FB525E"/>
    <w:rsid w:val="00FB5B57"/>
    <w:rsid w:val="00FC1AA1"/>
    <w:rsid w:val="00FC6DC4"/>
    <w:rsid w:val="00FCAD2D"/>
    <w:rsid w:val="00FD631F"/>
    <w:rsid w:val="00FF2A62"/>
    <w:rsid w:val="00FF7AF0"/>
    <w:rsid w:val="01315789"/>
    <w:rsid w:val="018E614D"/>
    <w:rsid w:val="01994DEF"/>
    <w:rsid w:val="01A44297"/>
    <w:rsid w:val="01ABA664"/>
    <w:rsid w:val="01B47132"/>
    <w:rsid w:val="01D589E2"/>
    <w:rsid w:val="02035012"/>
    <w:rsid w:val="02077658"/>
    <w:rsid w:val="020A79E3"/>
    <w:rsid w:val="022FD9CE"/>
    <w:rsid w:val="024E3418"/>
    <w:rsid w:val="025615E5"/>
    <w:rsid w:val="02C05FB0"/>
    <w:rsid w:val="02D674EE"/>
    <w:rsid w:val="02F0D8F8"/>
    <w:rsid w:val="0316024C"/>
    <w:rsid w:val="034012F8"/>
    <w:rsid w:val="03441853"/>
    <w:rsid w:val="035FFA98"/>
    <w:rsid w:val="03632F4D"/>
    <w:rsid w:val="03664B53"/>
    <w:rsid w:val="03689470"/>
    <w:rsid w:val="03FE377A"/>
    <w:rsid w:val="043D0DCE"/>
    <w:rsid w:val="04538D45"/>
    <w:rsid w:val="046A8665"/>
    <w:rsid w:val="04842B86"/>
    <w:rsid w:val="04939298"/>
    <w:rsid w:val="051C81F1"/>
    <w:rsid w:val="051FEE8F"/>
    <w:rsid w:val="05301E76"/>
    <w:rsid w:val="05395074"/>
    <w:rsid w:val="057BBD0B"/>
    <w:rsid w:val="058D636E"/>
    <w:rsid w:val="05BADAAA"/>
    <w:rsid w:val="05D516F0"/>
    <w:rsid w:val="05F42065"/>
    <w:rsid w:val="0612E95B"/>
    <w:rsid w:val="0633226D"/>
    <w:rsid w:val="0637D652"/>
    <w:rsid w:val="063B6F58"/>
    <w:rsid w:val="065DA365"/>
    <w:rsid w:val="06610CB1"/>
    <w:rsid w:val="069F589A"/>
    <w:rsid w:val="06BF42F2"/>
    <w:rsid w:val="06C6F851"/>
    <w:rsid w:val="072876F0"/>
    <w:rsid w:val="077E96AC"/>
    <w:rsid w:val="07CD3121"/>
    <w:rsid w:val="07F904D0"/>
    <w:rsid w:val="0806DAC6"/>
    <w:rsid w:val="080BAD75"/>
    <w:rsid w:val="085E3ACE"/>
    <w:rsid w:val="08B190B7"/>
    <w:rsid w:val="08D3EA04"/>
    <w:rsid w:val="08E7DB5E"/>
    <w:rsid w:val="08FA7374"/>
    <w:rsid w:val="0989D945"/>
    <w:rsid w:val="09EA3DF6"/>
    <w:rsid w:val="0A0D9112"/>
    <w:rsid w:val="0A679085"/>
    <w:rsid w:val="0AAE365D"/>
    <w:rsid w:val="0ACD89C0"/>
    <w:rsid w:val="0AF695C9"/>
    <w:rsid w:val="0B135184"/>
    <w:rsid w:val="0B13E641"/>
    <w:rsid w:val="0B6E73A2"/>
    <w:rsid w:val="0B77BABC"/>
    <w:rsid w:val="0B903C80"/>
    <w:rsid w:val="0BB11149"/>
    <w:rsid w:val="0BC8DBCF"/>
    <w:rsid w:val="0BE534C8"/>
    <w:rsid w:val="0C10E769"/>
    <w:rsid w:val="0C65DDD8"/>
    <w:rsid w:val="0C6735C4"/>
    <w:rsid w:val="0C6949E8"/>
    <w:rsid w:val="0CD3315C"/>
    <w:rsid w:val="0CDABA35"/>
    <w:rsid w:val="0D3DEB98"/>
    <w:rsid w:val="0D52502C"/>
    <w:rsid w:val="0D551F65"/>
    <w:rsid w:val="0D5DD9A4"/>
    <w:rsid w:val="0D7F2B00"/>
    <w:rsid w:val="0D894563"/>
    <w:rsid w:val="0D912A35"/>
    <w:rsid w:val="0DACCDE5"/>
    <w:rsid w:val="0DE9C1E9"/>
    <w:rsid w:val="0E1B03C8"/>
    <w:rsid w:val="0E24E45B"/>
    <w:rsid w:val="0E37BE5C"/>
    <w:rsid w:val="0E76E8EB"/>
    <w:rsid w:val="0EA9EFC1"/>
    <w:rsid w:val="0EC4D132"/>
    <w:rsid w:val="0EE7EB26"/>
    <w:rsid w:val="0EECC6F1"/>
    <w:rsid w:val="0EF00EB8"/>
    <w:rsid w:val="0F26150A"/>
    <w:rsid w:val="0F338E2B"/>
    <w:rsid w:val="0F915D30"/>
    <w:rsid w:val="0F9497E6"/>
    <w:rsid w:val="0FC7C6FA"/>
    <w:rsid w:val="105B45CF"/>
    <w:rsid w:val="10B25292"/>
    <w:rsid w:val="10BADE75"/>
    <w:rsid w:val="10BB5ADF"/>
    <w:rsid w:val="10EA6895"/>
    <w:rsid w:val="111C9359"/>
    <w:rsid w:val="1171E05F"/>
    <w:rsid w:val="119D57C9"/>
    <w:rsid w:val="11C69D68"/>
    <w:rsid w:val="12182CD7"/>
    <w:rsid w:val="12CAFFF5"/>
    <w:rsid w:val="1323FC20"/>
    <w:rsid w:val="13BEC078"/>
    <w:rsid w:val="13C47008"/>
    <w:rsid w:val="14083D51"/>
    <w:rsid w:val="1443C2A4"/>
    <w:rsid w:val="14486928"/>
    <w:rsid w:val="14719F2F"/>
    <w:rsid w:val="14A09184"/>
    <w:rsid w:val="14C8946A"/>
    <w:rsid w:val="150A2344"/>
    <w:rsid w:val="15613FEE"/>
    <w:rsid w:val="156DD249"/>
    <w:rsid w:val="1586496E"/>
    <w:rsid w:val="1599BE26"/>
    <w:rsid w:val="15A1E554"/>
    <w:rsid w:val="15BF12A3"/>
    <w:rsid w:val="15F09063"/>
    <w:rsid w:val="1645EFFB"/>
    <w:rsid w:val="165F25A4"/>
    <w:rsid w:val="1663E61F"/>
    <w:rsid w:val="16869992"/>
    <w:rsid w:val="169DA813"/>
    <w:rsid w:val="16A7AC48"/>
    <w:rsid w:val="16CCEA53"/>
    <w:rsid w:val="16CD4760"/>
    <w:rsid w:val="17136BC6"/>
    <w:rsid w:val="175A2028"/>
    <w:rsid w:val="17629405"/>
    <w:rsid w:val="176669BF"/>
    <w:rsid w:val="1770408A"/>
    <w:rsid w:val="1792956E"/>
    <w:rsid w:val="17A942F8"/>
    <w:rsid w:val="17CC10EF"/>
    <w:rsid w:val="17E03E0E"/>
    <w:rsid w:val="1803D633"/>
    <w:rsid w:val="185D6948"/>
    <w:rsid w:val="1885AAF0"/>
    <w:rsid w:val="188F5FCD"/>
    <w:rsid w:val="18915F13"/>
    <w:rsid w:val="18D87EF6"/>
    <w:rsid w:val="18E79DB6"/>
    <w:rsid w:val="18EA7248"/>
    <w:rsid w:val="19125DAA"/>
    <w:rsid w:val="1956E5B4"/>
    <w:rsid w:val="198CE473"/>
    <w:rsid w:val="198F708B"/>
    <w:rsid w:val="199113FF"/>
    <w:rsid w:val="19AA8EB2"/>
    <w:rsid w:val="1A20E53E"/>
    <w:rsid w:val="1A85A1D5"/>
    <w:rsid w:val="1A8642A9"/>
    <w:rsid w:val="1AB6F350"/>
    <w:rsid w:val="1AD98B7C"/>
    <w:rsid w:val="1AE616EC"/>
    <w:rsid w:val="1AF44DF9"/>
    <w:rsid w:val="1B0520E8"/>
    <w:rsid w:val="1B0D40F7"/>
    <w:rsid w:val="1B139EE5"/>
    <w:rsid w:val="1B22B05F"/>
    <w:rsid w:val="1B350551"/>
    <w:rsid w:val="1B49CBB1"/>
    <w:rsid w:val="1B610A19"/>
    <w:rsid w:val="1BAF46C9"/>
    <w:rsid w:val="1BBD4BB2"/>
    <w:rsid w:val="1BE8AAA8"/>
    <w:rsid w:val="1C0478E7"/>
    <w:rsid w:val="1C705AFA"/>
    <w:rsid w:val="1C94F3C2"/>
    <w:rsid w:val="1CBF6051"/>
    <w:rsid w:val="1CD8423C"/>
    <w:rsid w:val="1CEDD788"/>
    <w:rsid w:val="1CF75BBF"/>
    <w:rsid w:val="1D510FA2"/>
    <w:rsid w:val="1D6984ED"/>
    <w:rsid w:val="1D8A6488"/>
    <w:rsid w:val="1D96FB78"/>
    <w:rsid w:val="1E499657"/>
    <w:rsid w:val="1E590CA1"/>
    <w:rsid w:val="1E711B1C"/>
    <w:rsid w:val="1EA21D62"/>
    <w:rsid w:val="1F05066A"/>
    <w:rsid w:val="1F43C84A"/>
    <w:rsid w:val="1F675D58"/>
    <w:rsid w:val="1F95DF8C"/>
    <w:rsid w:val="1FB03C1E"/>
    <w:rsid w:val="1FD6B29A"/>
    <w:rsid w:val="1FE47A32"/>
    <w:rsid w:val="1FEA5AA6"/>
    <w:rsid w:val="20916ECF"/>
    <w:rsid w:val="20A125AF"/>
    <w:rsid w:val="20B560B6"/>
    <w:rsid w:val="20E3E17E"/>
    <w:rsid w:val="20F02B5F"/>
    <w:rsid w:val="21066257"/>
    <w:rsid w:val="2119DA2F"/>
    <w:rsid w:val="21209B5B"/>
    <w:rsid w:val="214FC3AC"/>
    <w:rsid w:val="2192438A"/>
    <w:rsid w:val="21EFF028"/>
    <w:rsid w:val="21F46B18"/>
    <w:rsid w:val="220B44F2"/>
    <w:rsid w:val="221BB9CF"/>
    <w:rsid w:val="2224383E"/>
    <w:rsid w:val="2238F8CA"/>
    <w:rsid w:val="22443DA4"/>
    <w:rsid w:val="226922DF"/>
    <w:rsid w:val="22770531"/>
    <w:rsid w:val="2295FC30"/>
    <w:rsid w:val="22B0DBB3"/>
    <w:rsid w:val="22B6A4F7"/>
    <w:rsid w:val="22C78A1B"/>
    <w:rsid w:val="22D69BD4"/>
    <w:rsid w:val="22E7C1ED"/>
    <w:rsid w:val="2305CCEA"/>
    <w:rsid w:val="2341D125"/>
    <w:rsid w:val="236B4E50"/>
    <w:rsid w:val="23860F03"/>
    <w:rsid w:val="23A96C6E"/>
    <w:rsid w:val="23C6269C"/>
    <w:rsid w:val="240BB9A1"/>
    <w:rsid w:val="24110CF1"/>
    <w:rsid w:val="24212370"/>
    <w:rsid w:val="24375860"/>
    <w:rsid w:val="243E0319"/>
    <w:rsid w:val="24475E68"/>
    <w:rsid w:val="24B2372F"/>
    <w:rsid w:val="24C1BF6A"/>
    <w:rsid w:val="24E1EC5E"/>
    <w:rsid w:val="24EE9B0A"/>
    <w:rsid w:val="251E1350"/>
    <w:rsid w:val="2534BDFF"/>
    <w:rsid w:val="2580CD44"/>
    <w:rsid w:val="259DD9A1"/>
    <w:rsid w:val="25B51498"/>
    <w:rsid w:val="25BF8D54"/>
    <w:rsid w:val="25D4FAE1"/>
    <w:rsid w:val="261C405F"/>
    <w:rsid w:val="262E356D"/>
    <w:rsid w:val="264E0790"/>
    <w:rsid w:val="26578395"/>
    <w:rsid w:val="26739776"/>
    <w:rsid w:val="26DD2B5C"/>
    <w:rsid w:val="272DE27D"/>
    <w:rsid w:val="2748ADB3"/>
    <w:rsid w:val="27E3E40D"/>
    <w:rsid w:val="280512F9"/>
    <w:rsid w:val="281789A0"/>
    <w:rsid w:val="281F22C8"/>
    <w:rsid w:val="2828B4A7"/>
    <w:rsid w:val="28327C9A"/>
    <w:rsid w:val="28459D1D"/>
    <w:rsid w:val="289A6536"/>
    <w:rsid w:val="28CC7BEF"/>
    <w:rsid w:val="28F0E6C4"/>
    <w:rsid w:val="28F9AA9B"/>
    <w:rsid w:val="28FA9CFE"/>
    <w:rsid w:val="28FD57AD"/>
    <w:rsid w:val="29307502"/>
    <w:rsid w:val="296B5BC7"/>
    <w:rsid w:val="297FE2DD"/>
    <w:rsid w:val="299F36F9"/>
    <w:rsid w:val="29AE3AD0"/>
    <w:rsid w:val="29F8DE98"/>
    <w:rsid w:val="2A1F2A2B"/>
    <w:rsid w:val="2A22F972"/>
    <w:rsid w:val="2A5E5693"/>
    <w:rsid w:val="2AB118F2"/>
    <w:rsid w:val="2ABB1E79"/>
    <w:rsid w:val="2AFBEC3A"/>
    <w:rsid w:val="2B0EEFDD"/>
    <w:rsid w:val="2B22CB78"/>
    <w:rsid w:val="2B243827"/>
    <w:rsid w:val="2BB318CA"/>
    <w:rsid w:val="2BD4D34B"/>
    <w:rsid w:val="2BD58436"/>
    <w:rsid w:val="2BDFA260"/>
    <w:rsid w:val="2C098105"/>
    <w:rsid w:val="2C17F4B5"/>
    <w:rsid w:val="2C4ACC53"/>
    <w:rsid w:val="2C7429F3"/>
    <w:rsid w:val="2C94CBD1"/>
    <w:rsid w:val="2C9B6500"/>
    <w:rsid w:val="2CB2A8DA"/>
    <w:rsid w:val="2CE0CD2F"/>
    <w:rsid w:val="2D91DCD1"/>
    <w:rsid w:val="2DC21C91"/>
    <w:rsid w:val="2DCD8D4A"/>
    <w:rsid w:val="2DF5C4EE"/>
    <w:rsid w:val="2DF9EFBC"/>
    <w:rsid w:val="2E028CE4"/>
    <w:rsid w:val="2E5ACC10"/>
    <w:rsid w:val="2E6C88AB"/>
    <w:rsid w:val="2E868EAE"/>
    <w:rsid w:val="2EA33D68"/>
    <w:rsid w:val="2EAF1166"/>
    <w:rsid w:val="2EF4B030"/>
    <w:rsid w:val="2F569E25"/>
    <w:rsid w:val="2F83F3F6"/>
    <w:rsid w:val="2F909F12"/>
    <w:rsid w:val="2F925D91"/>
    <w:rsid w:val="2F942D98"/>
    <w:rsid w:val="2FCF5D5D"/>
    <w:rsid w:val="30A87B37"/>
    <w:rsid w:val="3148961A"/>
    <w:rsid w:val="315AD51A"/>
    <w:rsid w:val="316B2DBE"/>
    <w:rsid w:val="317842FF"/>
    <w:rsid w:val="317AB639"/>
    <w:rsid w:val="31820DB5"/>
    <w:rsid w:val="31A41C00"/>
    <w:rsid w:val="31B9500A"/>
    <w:rsid w:val="31D80F41"/>
    <w:rsid w:val="31E9F390"/>
    <w:rsid w:val="31F32675"/>
    <w:rsid w:val="3207837B"/>
    <w:rsid w:val="3228C7D3"/>
    <w:rsid w:val="326C3D1F"/>
    <w:rsid w:val="32B1E60E"/>
    <w:rsid w:val="3302E55D"/>
    <w:rsid w:val="3325FAF6"/>
    <w:rsid w:val="332DB470"/>
    <w:rsid w:val="332E7E27"/>
    <w:rsid w:val="3366406C"/>
    <w:rsid w:val="336BC51B"/>
    <w:rsid w:val="3379F947"/>
    <w:rsid w:val="33AB4C4A"/>
    <w:rsid w:val="33DF58C9"/>
    <w:rsid w:val="33E270A3"/>
    <w:rsid w:val="3403BCD0"/>
    <w:rsid w:val="34320DE2"/>
    <w:rsid w:val="3473AA33"/>
    <w:rsid w:val="3499A2F9"/>
    <w:rsid w:val="349C5669"/>
    <w:rsid w:val="34CB4AD9"/>
    <w:rsid w:val="34EC451A"/>
    <w:rsid w:val="34F5F68F"/>
    <w:rsid w:val="352EC179"/>
    <w:rsid w:val="35FCBF25"/>
    <w:rsid w:val="365511F0"/>
    <w:rsid w:val="36609709"/>
    <w:rsid w:val="36E3C6E0"/>
    <w:rsid w:val="37286E34"/>
    <w:rsid w:val="372CBA05"/>
    <w:rsid w:val="3765B1A8"/>
    <w:rsid w:val="376952C9"/>
    <w:rsid w:val="3793A2F7"/>
    <w:rsid w:val="3793C4AB"/>
    <w:rsid w:val="37DB544A"/>
    <w:rsid w:val="37FE4CF2"/>
    <w:rsid w:val="38477D79"/>
    <w:rsid w:val="3862AAEF"/>
    <w:rsid w:val="3866100F"/>
    <w:rsid w:val="386E0B9A"/>
    <w:rsid w:val="3879DA13"/>
    <w:rsid w:val="387CF77D"/>
    <w:rsid w:val="38AA30E1"/>
    <w:rsid w:val="38C69A86"/>
    <w:rsid w:val="38D2440D"/>
    <w:rsid w:val="3918D94F"/>
    <w:rsid w:val="3944FF01"/>
    <w:rsid w:val="3954DCEF"/>
    <w:rsid w:val="396F97EA"/>
    <w:rsid w:val="39B755FE"/>
    <w:rsid w:val="39D788DF"/>
    <w:rsid w:val="39EA284B"/>
    <w:rsid w:val="39EB1150"/>
    <w:rsid w:val="39EB9909"/>
    <w:rsid w:val="39F0B39E"/>
    <w:rsid w:val="3A460142"/>
    <w:rsid w:val="3A688B70"/>
    <w:rsid w:val="3A9393C9"/>
    <w:rsid w:val="3ABA2559"/>
    <w:rsid w:val="3ABB1CE1"/>
    <w:rsid w:val="3ABFB971"/>
    <w:rsid w:val="3ACD0A04"/>
    <w:rsid w:val="3AFC2110"/>
    <w:rsid w:val="3B8C83FF"/>
    <w:rsid w:val="3BB17AD5"/>
    <w:rsid w:val="3BB68D08"/>
    <w:rsid w:val="3BFC3E7F"/>
    <w:rsid w:val="3C191562"/>
    <w:rsid w:val="3C273427"/>
    <w:rsid w:val="3C2E797D"/>
    <w:rsid w:val="3C47EE84"/>
    <w:rsid w:val="3C51CF26"/>
    <w:rsid w:val="3CCC1310"/>
    <w:rsid w:val="3D1732CD"/>
    <w:rsid w:val="3D414D90"/>
    <w:rsid w:val="3D417CBD"/>
    <w:rsid w:val="3D4D4B36"/>
    <w:rsid w:val="3D6E7D53"/>
    <w:rsid w:val="3DBC1B06"/>
    <w:rsid w:val="3DD2C243"/>
    <w:rsid w:val="3DD80602"/>
    <w:rsid w:val="3DE5158C"/>
    <w:rsid w:val="3E049477"/>
    <w:rsid w:val="3E8207BF"/>
    <w:rsid w:val="3EC887B7"/>
    <w:rsid w:val="3EE91B97"/>
    <w:rsid w:val="3F0423F1"/>
    <w:rsid w:val="3F49A4DA"/>
    <w:rsid w:val="3F5ED4E9"/>
    <w:rsid w:val="3F60CB81"/>
    <w:rsid w:val="3FAB8B64"/>
    <w:rsid w:val="3FD85749"/>
    <w:rsid w:val="402AB3D1"/>
    <w:rsid w:val="404845FD"/>
    <w:rsid w:val="404EF6A2"/>
    <w:rsid w:val="4056F9ED"/>
    <w:rsid w:val="40AF5F14"/>
    <w:rsid w:val="40B54885"/>
    <w:rsid w:val="40E7F09C"/>
    <w:rsid w:val="413E6D49"/>
    <w:rsid w:val="415CEED6"/>
    <w:rsid w:val="417CF985"/>
    <w:rsid w:val="41C1D58A"/>
    <w:rsid w:val="41D5A6ED"/>
    <w:rsid w:val="41FAB596"/>
    <w:rsid w:val="4220BC59"/>
    <w:rsid w:val="42426D73"/>
    <w:rsid w:val="42470F7F"/>
    <w:rsid w:val="425EBD6E"/>
    <w:rsid w:val="429AD2D9"/>
    <w:rsid w:val="42B594A3"/>
    <w:rsid w:val="4326825C"/>
    <w:rsid w:val="433E5D47"/>
    <w:rsid w:val="433FEA18"/>
    <w:rsid w:val="437DC931"/>
    <w:rsid w:val="43A207FE"/>
    <w:rsid w:val="442A4743"/>
    <w:rsid w:val="442A9263"/>
    <w:rsid w:val="444D9F16"/>
    <w:rsid w:val="44546039"/>
    <w:rsid w:val="44CFC7F7"/>
    <w:rsid w:val="4513F384"/>
    <w:rsid w:val="456D1FE7"/>
    <w:rsid w:val="45B2B394"/>
    <w:rsid w:val="45DC4E0B"/>
    <w:rsid w:val="460E00DB"/>
    <w:rsid w:val="4613C63E"/>
    <w:rsid w:val="461BCA4E"/>
    <w:rsid w:val="46F5E3B7"/>
    <w:rsid w:val="47379943"/>
    <w:rsid w:val="4773D327"/>
    <w:rsid w:val="47BD0B01"/>
    <w:rsid w:val="47BFB923"/>
    <w:rsid w:val="4807CCC8"/>
    <w:rsid w:val="4826D734"/>
    <w:rsid w:val="4839709C"/>
    <w:rsid w:val="48463349"/>
    <w:rsid w:val="4884738B"/>
    <w:rsid w:val="489B8F22"/>
    <w:rsid w:val="48D3C0D6"/>
    <w:rsid w:val="48DED3C2"/>
    <w:rsid w:val="49256B7F"/>
    <w:rsid w:val="4A03F818"/>
    <w:rsid w:val="4A55784B"/>
    <w:rsid w:val="4A6F3A05"/>
    <w:rsid w:val="4AA67B70"/>
    <w:rsid w:val="4AA884DA"/>
    <w:rsid w:val="4AC50615"/>
    <w:rsid w:val="4AF70E83"/>
    <w:rsid w:val="4B05D378"/>
    <w:rsid w:val="4B166F71"/>
    <w:rsid w:val="4B3378FA"/>
    <w:rsid w:val="4B983350"/>
    <w:rsid w:val="4BCF8C25"/>
    <w:rsid w:val="4C0B0A66"/>
    <w:rsid w:val="4C6890B8"/>
    <w:rsid w:val="4C69C888"/>
    <w:rsid w:val="4C856C3F"/>
    <w:rsid w:val="4C9397F7"/>
    <w:rsid w:val="4C95501C"/>
    <w:rsid w:val="4C9BB311"/>
    <w:rsid w:val="4CE23B09"/>
    <w:rsid w:val="4D2E4DC2"/>
    <w:rsid w:val="4D4431F2"/>
    <w:rsid w:val="4D48F267"/>
    <w:rsid w:val="4D57E4AE"/>
    <w:rsid w:val="4D768C49"/>
    <w:rsid w:val="4D914CD7"/>
    <w:rsid w:val="4DFD35B6"/>
    <w:rsid w:val="4E1912C0"/>
    <w:rsid w:val="4E5F0E64"/>
    <w:rsid w:val="4E876699"/>
    <w:rsid w:val="4E8DC58C"/>
    <w:rsid w:val="4E951B5C"/>
    <w:rsid w:val="4EB7BB36"/>
    <w:rsid w:val="4EC9B818"/>
    <w:rsid w:val="4F033EC7"/>
    <w:rsid w:val="4F26900F"/>
    <w:rsid w:val="4F349C4F"/>
    <w:rsid w:val="4F443650"/>
    <w:rsid w:val="4F720E03"/>
    <w:rsid w:val="4F8F6B42"/>
    <w:rsid w:val="4FF8278B"/>
    <w:rsid w:val="501FEC00"/>
    <w:rsid w:val="502CA8B3"/>
    <w:rsid w:val="508577CF"/>
    <w:rsid w:val="50A47A29"/>
    <w:rsid w:val="50BD172A"/>
    <w:rsid w:val="50D1F255"/>
    <w:rsid w:val="50D32603"/>
    <w:rsid w:val="50E26002"/>
    <w:rsid w:val="5196AF26"/>
    <w:rsid w:val="519E7162"/>
    <w:rsid w:val="52348A09"/>
    <w:rsid w:val="527BEA7D"/>
    <w:rsid w:val="52C2639D"/>
    <w:rsid w:val="52E50B10"/>
    <w:rsid w:val="52F894F0"/>
    <w:rsid w:val="5318DF55"/>
    <w:rsid w:val="533192EF"/>
    <w:rsid w:val="53327F87"/>
    <w:rsid w:val="537D74CF"/>
    <w:rsid w:val="53AA4689"/>
    <w:rsid w:val="53AAEECD"/>
    <w:rsid w:val="53B294EB"/>
    <w:rsid w:val="53BD1891"/>
    <w:rsid w:val="542C51FE"/>
    <w:rsid w:val="545E33FE"/>
    <w:rsid w:val="5476F159"/>
    <w:rsid w:val="5480DB71"/>
    <w:rsid w:val="54850E5D"/>
    <w:rsid w:val="54AA3F35"/>
    <w:rsid w:val="54B59CB4"/>
    <w:rsid w:val="5518164B"/>
    <w:rsid w:val="5519DB46"/>
    <w:rsid w:val="55357191"/>
    <w:rsid w:val="5540CCC2"/>
    <w:rsid w:val="554616EA"/>
    <w:rsid w:val="5571CF84"/>
    <w:rsid w:val="55766E6B"/>
    <w:rsid w:val="559F9F7B"/>
    <w:rsid w:val="55B9F08B"/>
    <w:rsid w:val="55D8A467"/>
    <w:rsid w:val="55EC27BD"/>
    <w:rsid w:val="562D101B"/>
    <w:rsid w:val="563F3255"/>
    <w:rsid w:val="56633716"/>
    <w:rsid w:val="5698C629"/>
    <w:rsid w:val="56E0B15D"/>
    <w:rsid w:val="56F5979A"/>
    <w:rsid w:val="5703518B"/>
    <w:rsid w:val="57249CC7"/>
    <w:rsid w:val="5725F051"/>
    <w:rsid w:val="5770D897"/>
    <w:rsid w:val="57A12A0D"/>
    <w:rsid w:val="57B5CB03"/>
    <w:rsid w:val="57C85A21"/>
    <w:rsid w:val="5801A4A3"/>
    <w:rsid w:val="58174027"/>
    <w:rsid w:val="582DE1F4"/>
    <w:rsid w:val="583DB405"/>
    <w:rsid w:val="58641D9B"/>
    <w:rsid w:val="58AE0F2D"/>
    <w:rsid w:val="58CB5B58"/>
    <w:rsid w:val="58DE9C1E"/>
    <w:rsid w:val="58E9E86D"/>
    <w:rsid w:val="5912D12D"/>
    <w:rsid w:val="5922304B"/>
    <w:rsid w:val="594B352C"/>
    <w:rsid w:val="596DBAC0"/>
    <w:rsid w:val="598DECC3"/>
    <w:rsid w:val="59A957A6"/>
    <w:rsid w:val="5A1934D8"/>
    <w:rsid w:val="5A474745"/>
    <w:rsid w:val="5A7E33EC"/>
    <w:rsid w:val="5AC2FD90"/>
    <w:rsid w:val="5ACB1CD3"/>
    <w:rsid w:val="5B01EF18"/>
    <w:rsid w:val="5B405595"/>
    <w:rsid w:val="5B93DDA6"/>
    <w:rsid w:val="5BB5586E"/>
    <w:rsid w:val="5BD0290F"/>
    <w:rsid w:val="5BE5AFEF"/>
    <w:rsid w:val="5BF3A8A3"/>
    <w:rsid w:val="5C56B216"/>
    <w:rsid w:val="5C5A04DF"/>
    <w:rsid w:val="5C6B67EB"/>
    <w:rsid w:val="5C9B53AF"/>
    <w:rsid w:val="5CF691F3"/>
    <w:rsid w:val="5CF9FD8E"/>
    <w:rsid w:val="5D0A6197"/>
    <w:rsid w:val="5D2B762F"/>
    <w:rsid w:val="5D5128CF"/>
    <w:rsid w:val="5D5C2DFE"/>
    <w:rsid w:val="5D5CC5E8"/>
    <w:rsid w:val="5D69DF8A"/>
    <w:rsid w:val="5D930301"/>
    <w:rsid w:val="5DBE9318"/>
    <w:rsid w:val="5DDD819D"/>
    <w:rsid w:val="5E372410"/>
    <w:rsid w:val="5E602095"/>
    <w:rsid w:val="5E78FFF4"/>
    <w:rsid w:val="5E926254"/>
    <w:rsid w:val="5EC6A47D"/>
    <w:rsid w:val="5F267156"/>
    <w:rsid w:val="5F941181"/>
    <w:rsid w:val="5FD2F471"/>
    <w:rsid w:val="5FEB69C6"/>
    <w:rsid w:val="602B2D86"/>
    <w:rsid w:val="60319E50"/>
    <w:rsid w:val="6061D363"/>
    <w:rsid w:val="60710ECC"/>
    <w:rsid w:val="60977E81"/>
    <w:rsid w:val="60AADB49"/>
    <w:rsid w:val="610A9E4E"/>
    <w:rsid w:val="612F3591"/>
    <w:rsid w:val="61470D14"/>
    <w:rsid w:val="616C9114"/>
    <w:rsid w:val="61721A96"/>
    <w:rsid w:val="61833535"/>
    <w:rsid w:val="61DFF311"/>
    <w:rsid w:val="61E63C04"/>
    <w:rsid w:val="61EC899D"/>
    <w:rsid w:val="620BE574"/>
    <w:rsid w:val="6264FF24"/>
    <w:rsid w:val="6281DF02"/>
    <w:rsid w:val="62968AEB"/>
    <w:rsid w:val="62AB7AD6"/>
    <w:rsid w:val="62DC27E7"/>
    <w:rsid w:val="62E01847"/>
    <w:rsid w:val="62E570F5"/>
    <w:rsid w:val="632E5486"/>
    <w:rsid w:val="6336F0A5"/>
    <w:rsid w:val="634FB2DE"/>
    <w:rsid w:val="6370F7FB"/>
    <w:rsid w:val="63820C65"/>
    <w:rsid w:val="639DD946"/>
    <w:rsid w:val="63ACCBA5"/>
    <w:rsid w:val="63BCA864"/>
    <w:rsid w:val="63DB29E1"/>
    <w:rsid w:val="63FA88F0"/>
    <w:rsid w:val="64ED5F37"/>
    <w:rsid w:val="6506B701"/>
    <w:rsid w:val="65201715"/>
    <w:rsid w:val="6556B591"/>
    <w:rsid w:val="655CA6BB"/>
    <w:rsid w:val="655D1A5C"/>
    <w:rsid w:val="657DD8CC"/>
    <w:rsid w:val="658FE58D"/>
    <w:rsid w:val="65A43312"/>
    <w:rsid w:val="65AA42B7"/>
    <w:rsid w:val="65EC55EA"/>
    <w:rsid w:val="65F44BBA"/>
    <w:rsid w:val="661ECD38"/>
    <w:rsid w:val="662B26C4"/>
    <w:rsid w:val="6638AA5F"/>
    <w:rsid w:val="663ABD22"/>
    <w:rsid w:val="66479958"/>
    <w:rsid w:val="66941201"/>
    <w:rsid w:val="669D7960"/>
    <w:rsid w:val="66A9E67E"/>
    <w:rsid w:val="66B96BE1"/>
    <w:rsid w:val="66C25C5F"/>
    <w:rsid w:val="66E18C35"/>
    <w:rsid w:val="66EA81AB"/>
    <w:rsid w:val="66FCC862"/>
    <w:rsid w:val="6707ADE4"/>
    <w:rsid w:val="67453A2E"/>
    <w:rsid w:val="678076CE"/>
    <w:rsid w:val="68532001"/>
    <w:rsid w:val="688FE5CB"/>
    <w:rsid w:val="68AE15BE"/>
    <w:rsid w:val="698C24B9"/>
    <w:rsid w:val="6990C497"/>
    <w:rsid w:val="69C6230F"/>
    <w:rsid w:val="69CD42C9"/>
    <w:rsid w:val="6A0816B7"/>
    <w:rsid w:val="6A482E74"/>
    <w:rsid w:val="6A984B7C"/>
    <w:rsid w:val="6B10EF1E"/>
    <w:rsid w:val="6B3E3F6B"/>
    <w:rsid w:val="6B997574"/>
    <w:rsid w:val="6BB05740"/>
    <w:rsid w:val="6BE3FED5"/>
    <w:rsid w:val="6BF07E08"/>
    <w:rsid w:val="6C05775F"/>
    <w:rsid w:val="6C163947"/>
    <w:rsid w:val="6CA4FBCD"/>
    <w:rsid w:val="6CB17779"/>
    <w:rsid w:val="6D393199"/>
    <w:rsid w:val="6D42EC75"/>
    <w:rsid w:val="6D776D46"/>
    <w:rsid w:val="6DB87135"/>
    <w:rsid w:val="6DE061D3"/>
    <w:rsid w:val="6DEFE69F"/>
    <w:rsid w:val="6E198F23"/>
    <w:rsid w:val="6E3C495D"/>
    <w:rsid w:val="6E400A0F"/>
    <w:rsid w:val="6E532A5C"/>
    <w:rsid w:val="6E7B9BE9"/>
    <w:rsid w:val="6E8E321C"/>
    <w:rsid w:val="6EF7B3B4"/>
    <w:rsid w:val="6F028A37"/>
    <w:rsid w:val="6F621EBA"/>
    <w:rsid w:val="6F78A078"/>
    <w:rsid w:val="6FBBFA6A"/>
    <w:rsid w:val="6FCBA4F3"/>
    <w:rsid w:val="6FDDB790"/>
    <w:rsid w:val="6FE040EC"/>
    <w:rsid w:val="6FF62F20"/>
    <w:rsid w:val="6FFC4B50"/>
    <w:rsid w:val="70304ED2"/>
    <w:rsid w:val="705EC3A3"/>
    <w:rsid w:val="7086BFE4"/>
    <w:rsid w:val="70945B35"/>
    <w:rsid w:val="709F3E28"/>
    <w:rsid w:val="70D6D2FB"/>
    <w:rsid w:val="70D7FF37"/>
    <w:rsid w:val="70FD4D67"/>
    <w:rsid w:val="7111A17B"/>
    <w:rsid w:val="7112FAF6"/>
    <w:rsid w:val="71180295"/>
    <w:rsid w:val="7126B0BB"/>
    <w:rsid w:val="7128EAB9"/>
    <w:rsid w:val="71527B74"/>
    <w:rsid w:val="7155201E"/>
    <w:rsid w:val="7173EA1F"/>
    <w:rsid w:val="7179E640"/>
    <w:rsid w:val="717AA840"/>
    <w:rsid w:val="71951060"/>
    <w:rsid w:val="71CF6E36"/>
    <w:rsid w:val="71E39811"/>
    <w:rsid w:val="71F63BC0"/>
    <w:rsid w:val="722F28FE"/>
    <w:rsid w:val="7297E496"/>
    <w:rsid w:val="7317AB94"/>
    <w:rsid w:val="7345AFD3"/>
    <w:rsid w:val="734C2DE1"/>
    <w:rsid w:val="73926756"/>
    <w:rsid w:val="73B219A6"/>
    <w:rsid w:val="74438958"/>
    <w:rsid w:val="74752F3E"/>
    <w:rsid w:val="7478E626"/>
    <w:rsid w:val="74868F14"/>
    <w:rsid w:val="74B3930E"/>
    <w:rsid w:val="74B4DFFF"/>
    <w:rsid w:val="750AA392"/>
    <w:rsid w:val="750CE25C"/>
    <w:rsid w:val="75420977"/>
    <w:rsid w:val="7544F2F2"/>
    <w:rsid w:val="756E6678"/>
    <w:rsid w:val="75C57CB3"/>
    <w:rsid w:val="7601B074"/>
    <w:rsid w:val="760E179F"/>
    <w:rsid w:val="762B7E4C"/>
    <w:rsid w:val="764D4679"/>
    <w:rsid w:val="76840698"/>
    <w:rsid w:val="76BBE96F"/>
    <w:rsid w:val="76DDD9D8"/>
    <w:rsid w:val="76E942A1"/>
    <w:rsid w:val="76EC62AA"/>
    <w:rsid w:val="77339529"/>
    <w:rsid w:val="7754BF17"/>
    <w:rsid w:val="77C3529E"/>
    <w:rsid w:val="77F9E3E8"/>
    <w:rsid w:val="780E62BD"/>
    <w:rsid w:val="786B02F2"/>
    <w:rsid w:val="78A0589C"/>
    <w:rsid w:val="78A95980"/>
    <w:rsid w:val="78BDA352"/>
    <w:rsid w:val="7928C1EB"/>
    <w:rsid w:val="79D84D58"/>
    <w:rsid w:val="7A3B7A2A"/>
    <w:rsid w:val="7A43AEDA"/>
    <w:rsid w:val="7A66117D"/>
    <w:rsid w:val="7A7CA92F"/>
    <w:rsid w:val="7A8C84C4"/>
    <w:rsid w:val="7A959169"/>
    <w:rsid w:val="7AF72B5B"/>
    <w:rsid w:val="7B01B961"/>
    <w:rsid w:val="7B08DC1E"/>
    <w:rsid w:val="7B104202"/>
    <w:rsid w:val="7B17DC6A"/>
    <w:rsid w:val="7B2441F0"/>
    <w:rsid w:val="7B350112"/>
    <w:rsid w:val="7B3F3A99"/>
    <w:rsid w:val="7B4EC7CC"/>
    <w:rsid w:val="7B633438"/>
    <w:rsid w:val="7B69B81A"/>
    <w:rsid w:val="7B72C920"/>
    <w:rsid w:val="7B741DB9"/>
    <w:rsid w:val="7B7DEEA6"/>
    <w:rsid w:val="7B9C5297"/>
    <w:rsid w:val="7BE99349"/>
    <w:rsid w:val="7C3A3F5B"/>
    <w:rsid w:val="7C859665"/>
    <w:rsid w:val="7C98EB30"/>
    <w:rsid w:val="7CA10341"/>
    <w:rsid w:val="7CA15F9D"/>
    <w:rsid w:val="7CA4BDE0"/>
    <w:rsid w:val="7CB3BCD0"/>
    <w:rsid w:val="7CB70140"/>
    <w:rsid w:val="7CD0D173"/>
    <w:rsid w:val="7CDCD720"/>
    <w:rsid w:val="7CFC98E8"/>
    <w:rsid w:val="7D52F90E"/>
    <w:rsid w:val="7D5F50BA"/>
    <w:rsid w:val="7D689485"/>
    <w:rsid w:val="7D6FE418"/>
    <w:rsid w:val="7D711C56"/>
    <w:rsid w:val="7D8717AD"/>
    <w:rsid w:val="7DB3B4D7"/>
    <w:rsid w:val="7DCCDD7E"/>
    <w:rsid w:val="7DD899C3"/>
    <w:rsid w:val="7DF8EB3F"/>
    <w:rsid w:val="7E2DA2DF"/>
    <w:rsid w:val="7E47A5B6"/>
    <w:rsid w:val="7E84BDF5"/>
    <w:rsid w:val="7EA10BE8"/>
    <w:rsid w:val="7EC9A7FF"/>
    <w:rsid w:val="7EEB07A8"/>
    <w:rsid w:val="7F0464E6"/>
    <w:rsid w:val="7F17987B"/>
    <w:rsid w:val="7F2D20B3"/>
    <w:rsid w:val="7F416ECC"/>
    <w:rsid w:val="7F4D2342"/>
    <w:rsid w:val="7F544445"/>
    <w:rsid w:val="7F6D477B"/>
    <w:rsid w:val="7F7C889A"/>
    <w:rsid w:val="7FC97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459E7"/>
  <w15:chartTrackingRefBased/>
  <w15:docId w15:val="{E4110E05-A97E-4734-9930-1C17756D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E3D0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328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link w:val="Heading3Char"/>
    <w:uiPriority w:val="9"/>
    <w:semiHidden/>
    <w:unhideWhenUsed/>
    <w:qFormat/>
    <w:rsid w:val="009E1C3D"/>
    <w:pPr>
      <w:spacing w:before="100" w:beforeAutospacing="1" w:after="100" w:afterAutospacing="1" w:line="240" w:lineRule="auto"/>
      <w:outlineLvl w:val="2"/>
    </w:pPr>
    <w:rPr>
      <w:rFonts w:ascii="Calibri" w:hAnsi="Calibri" w:eastAsia="Times New Roman" w:cs="Calibri"/>
      <w:b/>
      <w:bCs/>
      <w:sz w:val="27"/>
      <w:szCs w:val="27"/>
      <w:lang w:eastAsia="en-G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B101F"/>
    <w:pPr>
      <w:spacing w:after="0" w:line="240" w:lineRule="auto"/>
      <w:ind w:left="720"/>
      <w:contextualSpacing/>
    </w:pPr>
    <w:rPr>
      <w:rFonts w:ascii="Times New Roman" w:hAnsi="Times New Roman" w:cs="Times New Roman"/>
      <w:sz w:val="24"/>
      <w:szCs w:val="24"/>
      <w:lang w:eastAsia="en-GB"/>
    </w:rPr>
  </w:style>
  <w:style w:type="character" w:styleId="Hyperlink">
    <w:name w:val="Hyperlink"/>
    <w:basedOn w:val="DefaultParagraphFont"/>
    <w:uiPriority w:val="99"/>
    <w:unhideWhenUsed/>
    <w:rsid w:val="00CB101F"/>
    <w:rPr>
      <w:color w:val="0563C1" w:themeColor="hyperlink"/>
      <w:u w:val="single"/>
    </w:rPr>
  </w:style>
  <w:style w:type="paragraph" w:styleId="BalloonText">
    <w:name w:val="Balloon Text"/>
    <w:basedOn w:val="Normal"/>
    <w:link w:val="BalloonTextChar"/>
    <w:uiPriority w:val="99"/>
    <w:semiHidden/>
    <w:unhideWhenUsed/>
    <w:rsid w:val="00F41C2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41C22"/>
    <w:rPr>
      <w:rFonts w:ascii="Segoe UI" w:hAnsi="Segoe UI" w:cs="Segoe UI"/>
      <w:sz w:val="18"/>
      <w:szCs w:val="18"/>
    </w:rPr>
  </w:style>
  <w:style w:type="character" w:styleId="Heading3Char" w:customStyle="1">
    <w:name w:val="Heading 3 Char"/>
    <w:basedOn w:val="DefaultParagraphFont"/>
    <w:link w:val="Heading3"/>
    <w:uiPriority w:val="9"/>
    <w:semiHidden/>
    <w:rsid w:val="009E1C3D"/>
    <w:rPr>
      <w:rFonts w:ascii="Calibri" w:hAnsi="Calibri" w:eastAsia="Times New Roman" w:cs="Calibri"/>
      <w:b/>
      <w:bCs/>
      <w:sz w:val="27"/>
      <w:szCs w:val="27"/>
      <w:lang w:eastAsia="en-GB"/>
    </w:rPr>
  </w:style>
  <w:style w:type="paragraph" w:styleId="NormalWeb">
    <w:name w:val="Normal (Web)"/>
    <w:basedOn w:val="Normal"/>
    <w:uiPriority w:val="99"/>
    <w:semiHidden/>
    <w:unhideWhenUsed/>
    <w:rsid w:val="009E1C3D"/>
    <w:pPr>
      <w:spacing w:before="100" w:beforeAutospacing="1" w:after="100" w:afterAutospacing="1" w:line="240" w:lineRule="auto"/>
    </w:pPr>
    <w:rPr>
      <w:rFonts w:ascii="Calibri" w:hAnsi="Calibri" w:cs="Calibri" w:eastAsiaTheme="minorEastAsia"/>
      <w:lang w:eastAsia="en-GB"/>
    </w:rPr>
  </w:style>
  <w:style w:type="character" w:styleId="notranslate" w:customStyle="1">
    <w:name w:val="notranslate"/>
    <w:basedOn w:val="DefaultParagraphFont"/>
    <w:rsid w:val="009E1C3D"/>
  </w:style>
  <w:style w:type="character" w:styleId="FollowedHyperlink">
    <w:name w:val="FollowedHyperlink"/>
    <w:basedOn w:val="DefaultParagraphFont"/>
    <w:uiPriority w:val="99"/>
    <w:semiHidden/>
    <w:unhideWhenUsed/>
    <w:rsid w:val="00A602B7"/>
    <w:rPr>
      <w:color w:val="954F72" w:themeColor="followedHyperlink"/>
      <w:u w:val="single"/>
    </w:rPr>
  </w:style>
  <w:style w:type="table" w:styleId="TableGrid">
    <w:name w:val="Table Grid"/>
    <w:basedOn w:val="TableNormal"/>
    <w:uiPriority w:val="39"/>
    <w:rsid w:val="009929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C22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220C"/>
  </w:style>
  <w:style w:type="paragraph" w:styleId="Footer">
    <w:name w:val="footer"/>
    <w:basedOn w:val="Normal"/>
    <w:link w:val="FooterChar"/>
    <w:uiPriority w:val="99"/>
    <w:unhideWhenUsed/>
    <w:rsid w:val="00EC22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220C"/>
  </w:style>
  <w:style w:type="paragraph" w:styleId="NoSpacing">
    <w:name w:val="No Spacing"/>
    <w:uiPriority w:val="1"/>
    <w:qFormat/>
    <w:rsid w:val="00A059FD"/>
    <w:pPr>
      <w:spacing w:after="0" w:line="240" w:lineRule="auto"/>
    </w:pPr>
  </w:style>
  <w:style w:type="character" w:styleId="CommentReference">
    <w:name w:val="annotation reference"/>
    <w:basedOn w:val="DefaultParagraphFont"/>
    <w:uiPriority w:val="99"/>
    <w:semiHidden/>
    <w:unhideWhenUsed/>
    <w:rsid w:val="001531F8"/>
    <w:rPr>
      <w:sz w:val="16"/>
      <w:szCs w:val="16"/>
    </w:rPr>
  </w:style>
  <w:style w:type="paragraph" w:styleId="CommentText">
    <w:name w:val="annotation text"/>
    <w:basedOn w:val="Normal"/>
    <w:link w:val="CommentTextChar"/>
    <w:uiPriority w:val="99"/>
    <w:unhideWhenUsed/>
    <w:rsid w:val="001531F8"/>
    <w:pPr>
      <w:spacing w:line="240" w:lineRule="auto"/>
    </w:pPr>
    <w:rPr>
      <w:sz w:val="20"/>
      <w:szCs w:val="20"/>
    </w:rPr>
  </w:style>
  <w:style w:type="character" w:styleId="CommentTextChar" w:customStyle="1">
    <w:name w:val="Comment Text Char"/>
    <w:basedOn w:val="DefaultParagraphFont"/>
    <w:link w:val="CommentText"/>
    <w:uiPriority w:val="99"/>
    <w:rsid w:val="001531F8"/>
    <w:rPr>
      <w:sz w:val="20"/>
      <w:szCs w:val="20"/>
    </w:rPr>
  </w:style>
  <w:style w:type="paragraph" w:styleId="CommentSubject">
    <w:name w:val="annotation subject"/>
    <w:basedOn w:val="CommentText"/>
    <w:next w:val="CommentText"/>
    <w:link w:val="CommentSubjectChar"/>
    <w:uiPriority w:val="99"/>
    <w:semiHidden/>
    <w:unhideWhenUsed/>
    <w:rsid w:val="001531F8"/>
    <w:rPr>
      <w:b/>
      <w:bCs/>
    </w:rPr>
  </w:style>
  <w:style w:type="character" w:styleId="CommentSubjectChar" w:customStyle="1">
    <w:name w:val="Comment Subject Char"/>
    <w:basedOn w:val="CommentTextChar"/>
    <w:link w:val="CommentSubject"/>
    <w:uiPriority w:val="99"/>
    <w:semiHidden/>
    <w:rsid w:val="001531F8"/>
    <w:rPr>
      <w:b/>
      <w:bCs/>
      <w:sz w:val="20"/>
      <w:szCs w:val="20"/>
    </w:rPr>
  </w:style>
  <w:style w:type="character" w:styleId="Heading2Char" w:customStyle="1">
    <w:name w:val="Heading 2 Char"/>
    <w:basedOn w:val="DefaultParagraphFont"/>
    <w:link w:val="Heading2"/>
    <w:uiPriority w:val="9"/>
    <w:rsid w:val="00B33286"/>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2E3D0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545151">
      <w:bodyDiv w:val="1"/>
      <w:marLeft w:val="0"/>
      <w:marRight w:val="0"/>
      <w:marTop w:val="0"/>
      <w:marBottom w:val="0"/>
      <w:divBdr>
        <w:top w:val="none" w:sz="0" w:space="0" w:color="auto"/>
        <w:left w:val="none" w:sz="0" w:space="0" w:color="auto"/>
        <w:bottom w:val="none" w:sz="0" w:space="0" w:color="auto"/>
        <w:right w:val="none" w:sz="0" w:space="0" w:color="auto"/>
      </w:divBdr>
    </w:div>
    <w:div w:id="176372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969FC6032B224E9449063843B26FD2" ma:contentTypeVersion="17" ma:contentTypeDescription="Create a new document." ma:contentTypeScope="" ma:versionID="1596c213ef04696d675100ccda3bc965">
  <xsd:schema xmlns:xsd="http://www.w3.org/2001/XMLSchema" xmlns:xs="http://www.w3.org/2001/XMLSchema" xmlns:p="http://schemas.microsoft.com/office/2006/metadata/properties" xmlns:ns2="6bc8be26-c94f-42cd-bc52-45919f8f0286" xmlns:ns3="cc729b84-c75e-4451-a26e-e058c205325f" targetNamespace="http://schemas.microsoft.com/office/2006/metadata/properties" ma:root="true" ma:fieldsID="7c0330716afb507f134122ec62ce1fdd" ns2:_="" ns3:_="">
    <xsd:import namespace="6bc8be26-c94f-42cd-bc52-45919f8f0286"/>
    <xsd:import namespace="cc729b84-c75e-4451-a26e-e058c20532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8be26-c94f-42cd-bc52-45919f8f0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729b84-c75e-4451-a26e-e058c20532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893d14c-3be9-4ee5-94a8-760b775a22d6}" ma:internalName="TaxCatchAll" ma:showField="CatchAllData" ma:web="cc729b84-c75e-4451-a26e-e058c205325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729b84-c75e-4451-a26e-e058c205325f" xsi:nil="true"/>
    <lcf76f155ced4ddcb4097134ff3c332f xmlns="6bc8be26-c94f-42cd-bc52-45919f8f0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B31233-195E-4E1D-BC8F-2A9C6BAD6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8be26-c94f-42cd-bc52-45919f8f0286"/>
    <ds:schemaRef ds:uri="cc729b84-c75e-4451-a26e-e058c2053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17FDE-3464-4EB7-B958-D506DE674246}">
  <ds:schemaRefs>
    <ds:schemaRef ds:uri="http://schemas.microsoft.com/sharepoint/v3/contenttype/forms"/>
  </ds:schemaRefs>
</ds:datastoreItem>
</file>

<file path=customXml/itemProps3.xml><?xml version="1.0" encoding="utf-8"?>
<ds:datastoreItem xmlns:ds="http://schemas.openxmlformats.org/officeDocument/2006/customXml" ds:itemID="{17661B3A-9FE6-4DC3-A166-253B757E4607}">
  <ds:schemaRefs>
    <ds:schemaRef ds:uri="http://schemas.microsoft.com/office/2006/metadata/properties"/>
    <ds:schemaRef ds:uri="http://schemas.microsoft.com/office/infopath/2007/PartnerControls"/>
    <ds:schemaRef ds:uri="cc729b84-c75e-4451-a26e-e058c205325f"/>
    <ds:schemaRef ds:uri="6bc8be26-c94f-42cd-bc52-45919f8f028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Alice Struthers</dc:creator>
  <keywords/>
  <dc:description/>
  <lastModifiedBy>Hester Lee</lastModifiedBy>
  <revision>34</revision>
  <dcterms:created xsi:type="dcterms:W3CDTF">2024-07-22T10:33:00.0000000Z</dcterms:created>
  <dcterms:modified xsi:type="dcterms:W3CDTF">2024-09-11T11:21:55.7738591Z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0x01010053969FC6032B224E9449063843B26FD2</vt:lpwstr>
  </property>
  <property fmtid="{D5CDD505-2E9C-101B-9397-08002B2CF9AE}" pid="3" name="MediaServiceImageTags">
    <vt:lpwstr/>
  </property>
</Properties>
</file>