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28E" w:rsidP="5DF630E9" w:rsidRDefault="00F9428E" w14:paraId="73A81D1E" w14:textId="34B08C90">
      <w:pPr>
        <w:rPr>
          <w:b w:val="1"/>
          <w:bCs w:val="1"/>
          <w:i w:val="1"/>
          <w:iCs w:val="1"/>
        </w:rPr>
      </w:pPr>
      <w:r w:rsidRPr="5DF630E9" w:rsidR="0D430C2D">
        <w:rPr>
          <w:b w:val="1"/>
          <w:bCs w:val="1"/>
          <w:i w:val="1"/>
          <w:iCs w:val="1"/>
        </w:rPr>
        <w:t xml:space="preserve">Attendance </w:t>
      </w:r>
    </w:p>
    <w:p w:rsidR="0D430C2D" w:rsidP="5DF630E9" w:rsidRDefault="0D430C2D" w14:paraId="289B6227" w14:textId="5F100324">
      <w:pPr>
        <w:spacing w:before="0" w:beforeAutospacing="off" w:after="0" w:afterAutospacing="off"/>
      </w:pPr>
      <w:r w:rsidRPr="5DF630E9" w:rsidR="0D430C2D">
        <w:rPr>
          <w:rFonts w:ascii="Aptos" w:hAnsi="Aptos" w:eastAsia="Aptos" w:cs="Aptos"/>
          <w:noProof w:val="0"/>
          <w:sz w:val="24"/>
          <w:szCs w:val="24"/>
          <w:lang w:val="en-GB"/>
        </w:rPr>
        <w:t xml:space="preserve">Alison Phillips, Chair/ </w:t>
      </w:r>
      <w:r w:rsidRPr="5DF630E9" w:rsidR="0D430C2D">
        <w:rPr>
          <w:rFonts w:ascii="Aptos" w:hAnsi="Aptos" w:eastAsia="Aptos" w:cs="Aptos"/>
          <w:noProof w:val="0"/>
          <w:sz w:val="24"/>
          <w:szCs w:val="24"/>
          <w:lang w:val="en-GB"/>
        </w:rPr>
        <w:t>Craighalbert</w:t>
      </w:r>
      <w:r w:rsidRPr="5DF630E9" w:rsidR="0D430C2D">
        <w:rPr>
          <w:rFonts w:ascii="Aptos" w:hAnsi="Aptos" w:eastAsia="Aptos" w:cs="Aptos"/>
          <w:noProof w:val="0"/>
          <w:sz w:val="24"/>
          <w:szCs w:val="24"/>
          <w:lang w:val="en-GB"/>
        </w:rPr>
        <w:t xml:space="preserve"> </w:t>
      </w:r>
    </w:p>
    <w:p w:rsidR="0D430C2D" w:rsidP="5DF630E9" w:rsidRDefault="0D430C2D" w14:paraId="3B999022" w14:textId="1B6A105A">
      <w:pPr>
        <w:spacing w:before="0" w:beforeAutospacing="off" w:after="0" w:afterAutospacing="off"/>
      </w:pPr>
      <w:r w:rsidRPr="5DF630E9" w:rsidR="0D430C2D">
        <w:rPr>
          <w:rFonts w:ascii="Aptos" w:hAnsi="Aptos" w:eastAsia="Aptos" w:cs="Aptos"/>
          <w:noProof w:val="0"/>
          <w:sz w:val="24"/>
          <w:szCs w:val="24"/>
          <w:lang w:val="en-GB"/>
        </w:rPr>
        <w:t>Gillian Matthewson, PANS+ Scotland</w:t>
      </w:r>
    </w:p>
    <w:p w:rsidR="0D430C2D" w:rsidP="5DF630E9" w:rsidRDefault="0D430C2D" w14:paraId="03CD7EC9" w14:textId="5FEEB71D">
      <w:pPr>
        <w:spacing w:before="0" w:beforeAutospacing="off" w:after="0" w:afterAutospacing="off"/>
      </w:pPr>
      <w:r w:rsidRPr="5DF630E9" w:rsidR="0D430C2D">
        <w:rPr>
          <w:rFonts w:ascii="Aptos" w:hAnsi="Aptos" w:eastAsia="Aptos" w:cs="Aptos"/>
          <w:noProof w:val="0"/>
          <w:sz w:val="24"/>
          <w:szCs w:val="24"/>
          <w:lang w:val="en-GB"/>
        </w:rPr>
        <w:t>Phil Bosworth, Ataxia UK</w:t>
      </w:r>
    </w:p>
    <w:p w:rsidR="0D430C2D" w:rsidP="5DF630E9" w:rsidRDefault="0D430C2D" w14:paraId="13D553F6" w14:textId="7E1E234C">
      <w:pPr>
        <w:spacing w:before="0" w:beforeAutospacing="off" w:after="0" w:afterAutospacing="off"/>
      </w:pPr>
      <w:r w:rsidRPr="5DF630E9" w:rsidR="0D430C2D">
        <w:rPr>
          <w:rFonts w:ascii="Aptos" w:hAnsi="Aptos" w:eastAsia="Aptos" w:cs="Aptos"/>
          <w:noProof w:val="0"/>
          <w:sz w:val="24"/>
          <w:szCs w:val="24"/>
          <w:lang w:val="en-GB"/>
        </w:rPr>
        <w:t>Steve Portelley, FND Hope International</w:t>
      </w:r>
    </w:p>
    <w:p w:rsidR="0D430C2D" w:rsidP="5DF630E9" w:rsidRDefault="0D430C2D" w14:paraId="5EB761E6" w14:textId="162CE559">
      <w:pPr>
        <w:spacing w:before="0" w:beforeAutospacing="off" w:after="0" w:afterAutospacing="off"/>
      </w:pPr>
      <w:r w:rsidRPr="5DF630E9" w:rsidR="0D430C2D">
        <w:rPr>
          <w:rFonts w:ascii="Aptos" w:hAnsi="Aptos" w:eastAsia="Aptos" w:cs="Aptos"/>
          <w:noProof w:val="0"/>
          <w:sz w:val="24"/>
          <w:szCs w:val="24"/>
          <w:lang w:val="en-GB"/>
        </w:rPr>
        <w:t>Cat Strawbridge, Brain and Spine Foundation</w:t>
      </w:r>
    </w:p>
    <w:p w:rsidR="0D430C2D" w:rsidP="5DF630E9" w:rsidRDefault="0D430C2D" w14:paraId="15D0AA0D" w14:textId="589B0FFC">
      <w:pPr>
        <w:spacing w:before="0" w:beforeAutospacing="off" w:after="0" w:afterAutospacing="off"/>
      </w:pPr>
      <w:r w:rsidRPr="5DF630E9" w:rsidR="0D430C2D">
        <w:rPr>
          <w:rFonts w:ascii="Aptos" w:hAnsi="Aptos" w:eastAsia="Aptos" w:cs="Aptos"/>
          <w:noProof w:val="0"/>
          <w:sz w:val="24"/>
          <w:szCs w:val="24"/>
          <w:lang w:val="en-GB"/>
        </w:rPr>
        <w:t>Kripen Dhrona, British Polio Fellowship</w:t>
      </w:r>
    </w:p>
    <w:p w:rsidR="0D430C2D" w:rsidP="5DF630E9" w:rsidRDefault="0D430C2D" w14:paraId="26F39D52" w14:textId="5138D57C">
      <w:pPr>
        <w:spacing w:before="0" w:beforeAutospacing="off" w:after="0" w:afterAutospacing="off"/>
      </w:pPr>
      <w:r w:rsidRPr="5DF630E9" w:rsidR="0D430C2D">
        <w:rPr>
          <w:rFonts w:ascii="Aptos" w:hAnsi="Aptos" w:eastAsia="Aptos" w:cs="Aptos"/>
          <w:noProof w:val="0"/>
          <w:sz w:val="24"/>
          <w:szCs w:val="24"/>
          <w:lang w:val="en-GB"/>
        </w:rPr>
        <w:t>Hester Lee, NAoS</w:t>
      </w:r>
    </w:p>
    <w:p w:rsidR="0D430C2D" w:rsidP="5DF630E9" w:rsidRDefault="0D430C2D" w14:paraId="3510620F" w14:textId="50E1F6DE">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23EE87E5" w14:textId="7943363B">
      <w:pPr>
        <w:spacing w:before="0" w:beforeAutospacing="off" w:after="0" w:afterAutospacing="off"/>
        <w:rPr>
          <w:rFonts w:ascii="Aptos" w:hAnsi="Aptos" w:eastAsia="Aptos" w:cs="Aptos"/>
          <w:b w:val="1"/>
          <w:bCs w:val="1"/>
          <w:i w:val="1"/>
          <w:iCs w:val="1"/>
          <w:noProof w:val="0"/>
          <w:sz w:val="24"/>
          <w:szCs w:val="24"/>
          <w:lang w:val="en-GB"/>
        </w:rPr>
      </w:pPr>
      <w:r w:rsidRPr="5DF630E9" w:rsidR="0D430C2D">
        <w:rPr>
          <w:rFonts w:ascii="Aptos" w:hAnsi="Aptos" w:eastAsia="Aptos" w:cs="Aptos"/>
          <w:b w:val="1"/>
          <w:bCs w:val="1"/>
          <w:i w:val="1"/>
          <w:iCs w:val="1"/>
          <w:noProof w:val="0"/>
          <w:sz w:val="24"/>
          <w:szCs w:val="24"/>
          <w:lang w:val="en-GB"/>
        </w:rPr>
        <w:t xml:space="preserve">Apologies </w:t>
      </w:r>
    </w:p>
    <w:p w:rsidR="0D430C2D" w:rsidP="5DF630E9" w:rsidRDefault="0D430C2D" w14:paraId="10736558" w14:textId="7D5D0A63">
      <w:pPr>
        <w:spacing w:before="0" w:beforeAutospacing="off" w:after="0" w:afterAutospacing="off"/>
      </w:pPr>
      <w:r w:rsidRPr="5DF630E9" w:rsidR="0D430C2D">
        <w:rPr>
          <w:rFonts w:ascii="Aptos" w:hAnsi="Aptos" w:eastAsia="Aptos" w:cs="Aptos"/>
          <w:noProof w:val="0"/>
          <w:sz w:val="24"/>
          <w:szCs w:val="24"/>
          <w:lang w:val="en-GB"/>
        </w:rPr>
        <w:t>Mary Ramsay, Scottish Tremor Society</w:t>
      </w:r>
    </w:p>
    <w:p w:rsidR="18860078" w:rsidP="5DF630E9" w:rsidRDefault="18860078" w14:paraId="46DD4683" w14:textId="31B0EA84">
      <w:pPr>
        <w:spacing w:before="0" w:beforeAutospacing="off" w:after="0" w:afterAutospacing="off"/>
        <w:rPr>
          <w:rFonts w:ascii="Aptos" w:hAnsi="Aptos" w:eastAsia="Aptos" w:cs="Aptos"/>
          <w:noProof w:val="0"/>
          <w:sz w:val="24"/>
          <w:szCs w:val="24"/>
          <w:lang w:val="en-GB"/>
        </w:rPr>
      </w:pPr>
      <w:r w:rsidRPr="5DF630E9" w:rsidR="18860078">
        <w:rPr>
          <w:rFonts w:ascii="Aptos" w:hAnsi="Aptos" w:eastAsia="Aptos" w:cs="Aptos"/>
          <w:noProof w:val="0"/>
          <w:sz w:val="24"/>
          <w:szCs w:val="24"/>
          <w:lang w:val="en-GB"/>
        </w:rPr>
        <w:t>Grant Waler, Scottish Huntington’s Association</w:t>
      </w:r>
    </w:p>
    <w:p w:rsidR="0D430C2D" w:rsidP="5DF630E9" w:rsidRDefault="0D430C2D" w14:paraId="29DA2EE9" w14:textId="0982C2C7">
      <w:pPr>
        <w:spacing w:before="0" w:beforeAutospacing="off" w:after="0" w:afterAutospacing="off"/>
      </w:pPr>
      <w:r w:rsidRPr="5DF630E9" w:rsidR="0D430C2D">
        <w:rPr>
          <w:rFonts w:ascii="Aptos" w:hAnsi="Aptos" w:eastAsia="Aptos" w:cs="Aptos"/>
          <w:noProof w:val="0"/>
          <w:sz w:val="24"/>
          <w:szCs w:val="24"/>
          <w:lang w:val="en-GB"/>
        </w:rPr>
        <w:t>Alice Struthers, NAo</w:t>
      </w:r>
      <w:r w:rsidRPr="5DF630E9" w:rsidR="4D73A7F6">
        <w:rPr>
          <w:rFonts w:ascii="Aptos" w:hAnsi="Aptos" w:eastAsia="Aptos" w:cs="Aptos"/>
          <w:noProof w:val="0"/>
          <w:sz w:val="24"/>
          <w:szCs w:val="24"/>
          <w:lang w:val="en-GB"/>
        </w:rPr>
        <w:t>S</w:t>
      </w:r>
    </w:p>
    <w:p w:rsidR="0D430C2D" w:rsidP="5DF630E9" w:rsidRDefault="0D430C2D" w14:paraId="1E1C1950" w14:textId="74D1A5DB">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116E2ED3" w14:textId="7DADFC77">
      <w:pPr>
        <w:spacing w:before="0" w:beforeAutospacing="off" w:after="0" w:afterAutospacing="off"/>
      </w:pPr>
      <w:r w:rsidRPr="5DF630E9" w:rsidR="0D430C2D">
        <w:rPr>
          <w:rFonts w:ascii="Aptos" w:hAnsi="Aptos" w:eastAsia="Aptos" w:cs="Aptos"/>
          <w:b w:val="1"/>
          <w:bCs w:val="1"/>
          <w:noProof w:val="0"/>
          <w:sz w:val="24"/>
          <w:szCs w:val="24"/>
          <w:lang w:val="en-GB"/>
        </w:rPr>
        <w:t xml:space="preserve"> </w:t>
      </w:r>
    </w:p>
    <w:p w:rsidR="0D430C2D" w:rsidP="5DF630E9" w:rsidRDefault="0D430C2D" w14:paraId="153DD7E6" w14:textId="0FB8FAE2">
      <w:pPr>
        <w:spacing w:before="0" w:beforeAutospacing="off" w:after="0" w:afterAutospacing="off"/>
      </w:pPr>
      <w:r w:rsidRPr="5DF630E9" w:rsidR="0D430C2D">
        <w:rPr>
          <w:rFonts w:ascii="Aptos" w:hAnsi="Aptos" w:eastAsia="Aptos" w:cs="Aptos"/>
          <w:b w:val="1"/>
          <w:bCs w:val="1"/>
          <w:noProof w:val="0"/>
          <w:sz w:val="24"/>
          <w:szCs w:val="24"/>
          <w:lang w:val="en-GB"/>
        </w:rPr>
        <w:t>Meeting summary</w:t>
      </w:r>
    </w:p>
    <w:p w:rsidR="0D430C2D" w:rsidP="5DF630E9" w:rsidRDefault="0D430C2D" w14:paraId="7F27CF45" w14:textId="41470D7C">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67ED102D" w14:textId="68500DC1">
      <w:pPr>
        <w:spacing w:before="0" w:beforeAutospacing="off" w:after="0" w:afterAutospacing="off"/>
      </w:pPr>
      <w:r w:rsidRPr="5DF630E9" w:rsidR="0D430C2D">
        <w:rPr>
          <w:rFonts w:ascii="Aptos" w:hAnsi="Aptos" w:eastAsia="Aptos" w:cs="Aptos"/>
          <w:noProof w:val="0"/>
          <w:sz w:val="24"/>
          <w:szCs w:val="24"/>
          <w:lang w:val="en-GB"/>
        </w:rPr>
        <w:t xml:space="preserve">The group started with a round of introductions as Cat Strawbridge joined the meeting for the first time. Cat is new to Brain and Spine Foundation who have a Neuro Support Recovery programme which supports the emotional wellbeing of people with neurological conditions. She is scoping out who might be best to join </w:t>
      </w:r>
      <w:r w:rsidRPr="5DF630E9" w:rsidR="0D430C2D">
        <w:rPr>
          <w:rFonts w:ascii="Aptos" w:hAnsi="Aptos" w:eastAsia="Aptos" w:cs="Aptos"/>
          <w:noProof w:val="0"/>
          <w:sz w:val="24"/>
          <w:szCs w:val="24"/>
          <w:lang w:val="en-GB"/>
        </w:rPr>
        <w:t>NAoS</w:t>
      </w:r>
      <w:r w:rsidRPr="5DF630E9" w:rsidR="0D430C2D">
        <w:rPr>
          <w:rFonts w:ascii="Aptos" w:hAnsi="Aptos" w:eastAsia="Aptos" w:cs="Aptos"/>
          <w:noProof w:val="0"/>
          <w:sz w:val="24"/>
          <w:szCs w:val="24"/>
          <w:lang w:val="en-GB"/>
        </w:rPr>
        <w:t xml:space="preserve"> groups from the organisation. </w:t>
      </w:r>
    </w:p>
    <w:p w:rsidR="0D430C2D" w:rsidP="5DF630E9" w:rsidRDefault="0D430C2D" w14:paraId="7C08430F" w14:textId="4CE5F5A2">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4DAD0545" w14:textId="6F1D7E9F">
      <w:pPr>
        <w:pStyle w:val="ListParagraph"/>
        <w:numPr>
          <w:ilvl w:val="0"/>
          <w:numId w:val="1"/>
        </w:numPr>
        <w:spacing w:before="0" w:beforeAutospacing="off" w:after="0" w:afterAutospacing="off"/>
        <w:ind w:left="720" w:right="0" w:hanging="360"/>
        <w:rPr>
          <w:rFonts w:ascii="Aptos" w:hAnsi="Aptos" w:eastAsia="Aptos" w:cs="Aptos"/>
          <w:b w:val="1"/>
          <w:bCs w:val="1"/>
          <w:noProof w:val="0"/>
          <w:sz w:val="24"/>
          <w:szCs w:val="24"/>
          <w:lang w:val="en-GB"/>
        </w:rPr>
      </w:pPr>
      <w:r w:rsidRPr="5DF630E9" w:rsidR="0D430C2D">
        <w:rPr>
          <w:rFonts w:ascii="Aptos" w:hAnsi="Aptos" w:eastAsia="Aptos" w:cs="Aptos"/>
          <w:b w:val="1"/>
          <w:bCs w:val="1"/>
          <w:noProof w:val="0"/>
          <w:sz w:val="24"/>
          <w:szCs w:val="24"/>
          <w:lang w:val="en-GB"/>
        </w:rPr>
        <w:t xml:space="preserve">Overview of actions </w:t>
      </w:r>
    </w:p>
    <w:p w:rsidR="0D430C2D" w:rsidP="5DF630E9" w:rsidRDefault="0D430C2D" w14:paraId="6C9A4558" w14:textId="4242EE30">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573E382E" w14:textId="021E4082">
      <w:pPr>
        <w:spacing w:before="0" w:beforeAutospacing="off" w:after="0" w:afterAutospacing="off"/>
      </w:pPr>
      <w:r w:rsidRPr="5DF630E9" w:rsidR="0D430C2D">
        <w:rPr>
          <w:rFonts w:ascii="Aptos" w:hAnsi="Aptos" w:eastAsia="Aptos" w:cs="Aptos"/>
          <w:noProof w:val="0"/>
          <w:sz w:val="24"/>
          <w:szCs w:val="24"/>
          <w:lang w:val="en-GB"/>
        </w:rPr>
        <w:t xml:space="preserve">Brain Awareness Week stats: </w:t>
      </w:r>
    </w:p>
    <w:p w:rsidR="0D430C2D" w:rsidP="5DF630E9" w:rsidRDefault="0D430C2D" w14:paraId="29FAAEC9" w14:textId="2E92A9C3">
      <w:pPr>
        <w:pStyle w:val="ListParagraph"/>
        <w:numPr>
          <w:ilvl w:val="0"/>
          <w:numId w:val="2"/>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Hester put a call out to members for their Brain Awareness Week stats and metrics however received </w:t>
      </w:r>
      <w:r w:rsidRPr="5DF630E9" w:rsidR="0D430C2D">
        <w:rPr>
          <w:rFonts w:ascii="Aptos" w:hAnsi="Aptos" w:eastAsia="Aptos" w:cs="Aptos"/>
          <w:noProof w:val="0"/>
          <w:sz w:val="24"/>
          <w:szCs w:val="24"/>
          <w:lang w:val="en-GB"/>
        </w:rPr>
        <w:t>very little</w:t>
      </w:r>
      <w:r w:rsidRPr="5DF630E9" w:rsidR="0D430C2D">
        <w:rPr>
          <w:rFonts w:ascii="Aptos" w:hAnsi="Aptos" w:eastAsia="Aptos" w:cs="Aptos"/>
          <w:noProof w:val="0"/>
          <w:sz w:val="24"/>
          <w:szCs w:val="24"/>
          <w:lang w:val="en-GB"/>
        </w:rPr>
        <w:t xml:space="preserve"> in response. This is </w:t>
      </w:r>
      <w:r w:rsidRPr="5DF630E9" w:rsidR="0D430C2D">
        <w:rPr>
          <w:rFonts w:ascii="Aptos" w:hAnsi="Aptos" w:eastAsia="Aptos" w:cs="Aptos"/>
          <w:noProof w:val="0"/>
          <w:sz w:val="24"/>
          <w:szCs w:val="24"/>
          <w:lang w:val="en-GB"/>
        </w:rPr>
        <w:t>most likely due to</w:t>
      </w:r>
      <w:r w:rsidRPr="5DF630E9" w:rsidR="0D430C2D">
        <w:rPr>
          <w:rFonts w:ascii="Aptos" w:hAnsi="Aptos" w:eastAsia="Aptos" w:cs="Aptos"/>
          <w:noProof w:val="0"/>
          <w:sz w:val="24"/>
          <w:szCs w:val="24"/>
          <w:lang w:val="en-GB"/>
        </w:rPr>
        <w:t xml:space="preserve"> the quantity of communications that was coming from </w:t>
      </w:r>
      <w:r w:rsidRPr="5DF630E9" w:rsidR="0D430C2D">
        <w:rPr>
          <w:rFonts w:ascii="Aptos" w:hAnsi="Aptos" w:eastAsia="Aptos" w:cs="Aptos"/>
          <w:noProof w:val="0"/>
          <w:sz w:val="24"/>
          <w:szCs w:val="24"/>
          <w:lang w:val="en-GB"/>
        </w:rPr>
        <w:t>NAoS</w:t>
      </w:r>
      <w:r w:rsidRPr="5DF630E9" w:rsidR="0D430C2D">
        <w:rPr>
          <w:rFonts w:ascii="Aptos" w:hAnsi="Aptos" w:eastAsia="Aptos" w:cs="Aptos"/>
          <w:noProof w:val="0"/>
          <w:sz w:val="24"/>
          <w:szCs w:val="24"/>
          <w:lang w:val="en-GB"/>
        </w:rPr>
        <w:t xml:space="preserve"> at the time and the prioritisation of other events such as the hustings and the election</w:t>
      </w:r>
      <w:r w:rsidRPr="5DF630E9" w:rsidR="2BD6CF13">
        <w:rPr>
          <w:rFonts w:ascii="Aptos" w:hAnsi="Aptos" w:eastAsia="Aptos" w:cs="Aptos"/>
          <w:noProof w:val="0"/>
          <w:sz w:val="24"/>
          <w:szCs w:val="24"/>
          <w:lang w:val="en-GB"/>
        </w:rPr>
        <w:t xml:space="preserve"> prep. While </w:t>
      </w:r>
      <w:r w:rsidRPr="5DF630E9" w:rsidR="2BD6CF13">
        <w:rPr>
          <w:rFonts w:ascii="Aptos" w:hAnsi="Aptos" w:eastAsia="Aptos" w:cs="Aptos"/>
          <w:noProof w:val="0"/>
          <w:sz w:val="24"/>
          <w:szCs w:val="24"/>
          <w:lang w:val="en-GB"/>
        </w:rPr>
        <w:t>NAoS</w:t>
      </w:r>
      <w:r w:rsidRPr="5DF630E9" w:rsidR="2BD6CF13">
        <w:rPr>
          <w:rFonts w:ascii="Aptos" w:hAnsi="Aptos" w:eastAsia="Aptos" w:cs="Aptos"/>
          <w:noProof w:val="0"/>
          <w:sz w:val="24"/>
          <w:szCs w:val="24"/>
          <w:lang w:val="en-GB"/>
        </w:rPr>
        <w:t xml:space="preserve"> has done their own analysis of engagement with the campaign, members’ audience engagement still </w:t>
      </w:r>
      <w:r w:rsidRPr="5DF630E9" w:rsidR="2BD6CF13">
        <w:rPr>
          <w:rFonts w:ascii="Aptos" w:hAnsi="Aptos" w:eastAsia="Aptos" w:cs="Aptos"/>
          <w:noProof w:val="0"/>
          <w:sz w:val="24"/>
          <w:szCs w:val="24"/>
          <w:lang w:val="en-GB"/>
        </w:rPr>
        <w:t>need</w:t>
      </w:r>
      <w:r w:rsidRPr="5DF630E9" w:rsidR="1B528EE7">
        <w:rPr>
          <w:rFonts w:ascii="Aptos" w:hAnsi="Aptos" w:eastAsia="Aptos" w:cs="Aptos"/>
          <w:noProof w:val="0"/>
          <w:sz w:val="24"/>
          <w:szCs w:val="24"/>
          <w:lang w:val="en-GB"/>
        </w:rPr>
        <w:t>s</w:t>
      </w:r>
      <w:r w:rsidRPr="5DF630E9" w:rsidR="2BD6CF13">
        <w:rPr>
          <w:rFonts w:ascii="Aptos" w:hAnsi="Aptos" w:eastAsia="Aptos" w:cs="Aptos"/>
          <w:noProof w:val="0"/>
          <w:sz w:val="24"/>
          <w:szCs w:val="24"/>
          <w:lang w:val="en-GB"/>
        </w:rPr>
        <w:t xml:space="preserve"> to be collected. </w:t>
      </w:r>
    </w:p>
    <w:p w:rsidR="0D430C2D" w:rsidP="5DF630E9" w:rsidRDefault="0D430C2D" w14:paraId="207582BB" w14:textId="70B77D2D">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07B15A9E" w14:textId="399792AD">
      <w:pPr>
        <w:spacing w:before="0" w:beforeAutospacing="off" w:after="0" w:afterAutospacing="off"/>
      </w:pPr>
      <w:r w:rsidRPr="5DF630E9" w:rsidR="0D430C2D">
        <w:rPr>
          <w:rFonts w:ascii="Aptos" w:hAnsi="Aptos" w:eastAsia="Aptos" w:cs="Aptos"/>
          <w:noProof w:val="0"/>
          <w:sz w:val="24"/>
          <w:szCs w:val="24"/>
          <w:lang w:val="en-GB"/>
        </w:rPr>
        <w:t xml:space="preserve">Resource pack and toolkit to contacts: </w:t>
      </w:r>
    </w:p>
    <w:p w:rsidR="0D430C2D" w:rsidP="5DF630E9" w:rsidRDefault="0D430C2D" w14:paraId="7CBACF87" w14:textId="7A3B1E95">
      <w:pPr>
        <w:pStyle w:val="ListParagraph"/>
        <w:numPr>
          <w:ilvl w:val="0"/>
          <w:numId w:val="2"/>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Hester shared the updated toolkit with the group which now includes the lived experience stories. If group members are happy with how the pack now looks</w:t>
      </w:r>
      <w:r w:rsidRPr="5DF630E9" w:rsidR="3C9AC683">
        <w:rPr>
          <w:rFonts w:ascii="Aptos" w:hAnsi="Aptos" w:eastAsia="Aptos" w:cs="Aptos"/>
          <w:noProof w:val="0"/>
          <w:sz w:val="24"/>
          <w:szCs w:val="24"/>
          <w:lang w:val="en-GB"/>
        </w:rPr>
        <w:t>,</w:t>
      </w:r>
      <w:r w:rsidRPr="5DF630E9" w:rsidR="0D430C2D">
        <w:rPr>
          <w:rFonts w:ascii="Aptos" w:hAnsi="Aptos" w:eastAsia="Aptos" w:cs="Aptos"/>
          <w:noProof w:val="0"/>
          <w:sz w:val="24"/>
          <w:szCs w:val="24"/>
          <w:lang w:val="en-GB"/>
        </w:rPr>
        <w:t xml:space="preserve"> </w:t>
      </w:r>
      <w:r w:rsidRPr="5DF630E9" w:rsidR="18046271">
        <w:rPr>
          <w:rFonts w:ascii="Aptos" w:hAnsi="Aptos" w:eastAsia="Aptos" w:cs="Aptos"/>
          <w:noProof w:val="0"/>
          <w:sz w:val="24"/>
          <w:szCs w:val="24"/>
          <w:lang w:val="en-GB"/>
        </w:rPr>
        <w:t>the pack can be sent</w:t>
      </w:r>
      <w:r w:rsidRPr="5DF630E9" w:rsidR="0D430C2D">
        <w:rPr>
          <w:rFonts w:ascii="Aptos" w:hAnsi="Aptos" w:eastAsia="Aptos" w:cs="Aptos"/>
          <w:noProof w:val="0"/>
          <w:sz w:val="24"/>
          <w:szCs w:val="24"/>
          <w:lang w:val="en-GB"/>
        </w:rPr>
        <w:t xml:space="preserve"> to</w:t>
      </w:r>
      <w:r w:rsidRPr="5DF630E9" w:rsidR="3C7A1C5F">
        <w:rPr>
          <w:rFonts w:ascii="Aptos" w:hAnsi="Aptos" w:eastAsia="Aptos" w:cs="Aptos"/>
          <w:noProof w:val="0"/>
          <w:sz w:val="24"/>
          <w:szCs w:val="24"/>
          <w:lang w:val="en-GB"/>
        </w:rPr>
        <w:t xml:space="preserve"> external</w:t>
      </w:r>
      <w:r w:rsidRPr="5DF630E9" w:rsidR="0D430C2D">
        <w:rPr>
          <w:rFonts w:ascii="Aptos" w:hAnsi="Aptos" w:eastAsia="Aptos" w:cs="Aptos"/>
          <w:noProof w:val="0"/>
          <w:sz w:val="24"/>
          <w:szCs w:val="24"/>
          <w:lang w:val="en-GB"/>
        </w:rPr>
        <w:t xml:space="preserve"> organisations. We need group members to send in their suggested stakeholders they would like it to go to. </w:t>
      </w:r>
    </w:p>
    <w:p w:rsidR="0D430C2D" w:rsidP="5DF630E9" w:rsidRDefault="0D430C2D" w14:paraId="51715682" w14:textId="0584F6E5">
      <w:pPr>
        <w:pStyle w:val="ListParagraph"/>
        <w:numPr>
          <w:ilvl w:val="0"/>
          <w:numId w:val="2"/>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The toolkit has already been sent to every local authority and to every carer centre and National Care Organisation in Scotland. </w:t>
      </w:r>
    </w:p>
    <w:p w:rsidR="0D430C2D" w:rsidP="5DF630E9" w:rsidRDefault="0D430C2D" w14:paraId="40A938D8" w14:textId="7C4F93D6">
      <w:pPr>
        <w:pStyle w:val="ListParagraph"/>
        <w:numPr>
          <w:ilvl w:val="0"/>
          <w:numId w:val="2"/>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Gillian will write the cover email to go with the pack, introducing the campaign and the resources once the contact list has been finalised.</w:t>
      </w:r>
    </w:p>
    <w:p w:rsidR="0D430C2D" w:rsidP="5DF630E9" w:rsidRDefault="0D430C2D" w14:paraId="285820B0" w14:textId="612E5441">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690B568A" w14:textId="6B015E7C">
      <w:pPr>
        <w:spacing w:before="0" w:beforeAutospacing="off" w:after="0" w:afterAutospacing="off"/>
      </w:pPr>
      <w:r w:rsidRPr="5DF630E9" w:rsidR="0D430C2D">
        <w:rPr>
          <w:rFonts w:ascii="Aptos" w:hAnsi="Aptos" w:eastAsia="Aptos" w:cs="Aptos"/>
          <w:noProof w:val="0"/>
          <w:sz w:val="24"/>
          <w:szCs w:val="24"/>
          <w:lang w:val="en-GB"/>
        </w:rPr>
        <w:t xml:space="preserve">Some initial suggestions of stakeholders include: </w:t>
      </w:r>
    </w:p>
    <w:p w:rsidR="0D430C2D" w:rsidP="5DF630E9" w:rsidRDefault="0D430C2D" w14:paraId="198765AC" w14:textId="2283B406">
      <w:pPr>
        <w:pStyle w:val="ListParagraph"/>
        <w:numPr>
          <w:ilvl w:val="0"/>
          <w:numId w:val="3"/>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Children in Scotland </w:t>
      </w:r>
    </w:p>
    <w:p w:rsidR="0D430C2D" w:rsidP="5DF630E9" w:rsidRDefault="0D430C2D" w14:paraId="33448687" w14:textId="52D24547">
      <w:pPr>
        <w:pStyle w:val="ListParagraph"/>
        <w:numPr>
          <w:ilvl w:val="0"/>
          <w:numId w:val="3"/>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Community children’s nursing team</w:t>
      </w:r>
    </w:p>
    <w:p w:rsidR="0D430C2D" w:rsidP="5DF630E9" w:rsidRDefault="0D430C2D" w14:paraId="203ABA53" w14:textId="20668A3D">
      <w:pPr>
        <w:pStyle w:val="ListParagraph"/>
        <w:numPr>
          <w:ilvl w:val="0"/>
          <w:numId w:val="3"/>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Children’s </w:t>
      </w:r>
      <w:r w:rsidRPr="5DF630E9" w:rsidR="646F6875">
        <w:rPr>
          <w:rFonts w:ascii="Aptos" w:hAnsi="Aptos" w:eastAsia="Aptos" w:cs="Aptos"/>
          <w:noProof w:val="0"/>
          <w:sz w:val="24"/>
          <w:szCs w:val="24"/>
          <w:lang w:val="en-GB"/>
        </w:rPr>
        <w:t>H</w:t>
      </w:r>
      <w:r w:rsidRPr="5DF630E9" w:rsidR="0D430C2D">
        <w:rPr>
          <w:rFonts w:ascii="Aptos" w:hAnsi="Aptos" w:eastAsia="Aptos" w:cs="Aptos"/>
          <w:noProof w:val="0"/>
          <w:sz w:val="24"/>
          <w:szCs w:val="24"/>
          <w:lang w:val="en-GB"/>
        </w:rPr>
        <w:t xml:space="preserve">ealth Scotland </w:t>
      </w:r>
    </w:p>
    <w:p w:rsidR="0D430C2D" w:rsidP="5DF630E9" w:rsidRDefault="0D430C2D" w14:paraId="61BB94EC" w14:textId="1AD21A45">
      <w:pPr>
        <w:pStyle w:val="ListParagraph"/>
        <w:numPr>
          <w:ilvl w:val="0"/>
          <w:numId w:val="3"/>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Group representing the AHPs </w:t>
      </w:r>
    </w:p>
    <w:p w:rsidR="0D430C2D" w:rsidP="5DF630E9" w:rsidRDefault="0D430C2D" w14:paraId="24B95C18" w14:textId="0F7D2AC6">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1191A06C" w14:textId="608B069C">
      <w:pPr>
        <w:spacing w:before="0" w:beforeAutospacing="off" w:after="0" w:afterAutospacing="off"/>
      </w:pPr>
      <w:r w:rsidRPr="5DF630E9" w:rsidR="0D430C2D">
        <w:rPr>
          <w:rFonts w:ascii="Aptos" w:hAnsi="Aptos" w:eastAsia="Aptos" w:cs="Aptos"/>
          <w:noProof w:val="0"/>
          <w:sz w:val="24"/>
          <w:szCs w:val="24"/>
          <w:lang w:val="en-GB"/>
        </w:rPr>
        <w:t>Gillian and Alison reviewed the mental health presentation:</w:t>
      </w:r>
    </w:p>
    <w:p w:rsidR="0D430C2D" w:rsidP="5DF630E9" w:rsidRDefault="0D430C2D" w14:paraId="38708C2A" w14:textId="102207FC">
      <w:pPr>
        <w:pStyle w:val="ListParagraph"/>
        <w:numPr>
          <w:ilvl w:val="0"/>
          <w:numId w:val="4"/>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Gillian has updated the presentation to include the brain awareness week graphics, case studies and some further detail. </w:t>
      </w:r>
    </w:p>
    <w:p w:rsidR="0D430C2D" w:rsidP="5DF630E9" w:rsidRDefault="0D430C2D" w14:paraId="5A2A2254" w14:textId="34FD2E63">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Suggestion to ask the policy group for another volunteer who might like to deliver the webinar. Gillian keen to deliver the webinar live in the first instance. </w:t>
      </w:r>
    </w:p>
    <w:p w:rsidR="0D430C2D" w:rsidP="5DF630E9" w:rsidRDefault="0D430C2D" w14:paraId="72B02FB9" w14:textId="2513839B">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Discussion around when to host the webinar- acknowledgement that we may not have time to organise it before schools break up at the end of June</w:t>
      </w:r>
      <w:r w:rsidRPr="5DF630E9" w:rsidR="20F7F25C">
        <w:rPr>
          <w:rFonts w:ascii="Aptos" w:hAnsi="Aptos" w:eastAsia="Aptos" w:cs="Aptos"/>
          <w:noProof w:val="0"/>
          <w:sz w:val="24"/>
          <w:szCs w:val="24"/>
          <w:lang w:val="en-GB"/>
        </w:rPr>
        <w:t xml:space="preserve">. </w:t>
      </w:r>
      <w:r w:rsidRPr="5DF630E9" w:rsidR="0D430C2D">
        <w:rPr>
          <w:rFonts w:ascii="Aptos" w:hAnsi="Aptos" w:eastAsia="Aptos" w:cs="Aptos"/>
          <w:noProof w:val="0"/>
          <w:sz w:val="24"/>
          <w:szCs w:val="24"/>
          <w:lang w:val="en-GB"/>
        </w:rPr>
        <w:t xml:space="preserve">Agreement to pencil </w:t>
      </w:r>
      <w:r w:rsidRPr="5DF630E9" w:rsidR="06E50C4C">
        <w:rPr>
          <w:rFonts w:ascii="Aptos" w:hAnsi="Aptos" w:eastAsia="Aptos" w:cs="Aptos"/>
          <w:noProof w:val="0"/>
          <w:sz w:val="24"/>
          <w:szCs w:val="24"/>
          <w:lang w:val="en-GB"/>
        </w:rPr>
        <w:t>the event</w:t>
      </w:r>
      <w:r w:rsidRPr="5DF630E9" w:rsidR="0D430C2D">
        <w:rPr>
          <w:rFonts w:ascii="Aptos" w:hAnsi="Aptos" w:eastAsia="Aptos" w:cs="Aptos"/>
          <w:noProof w:val="0"/>
          <w:sz w:val="24"/>
          <w:szCs w:val="24"/>
          <w:lang w:val="en-GB"/>
        </w:rPr>
        <w:t xml:space="preserve"> in for the beginning of next term</w:t>
      </w:r>
      <w:r w:rsidRPr="5DF630E9" w:rsidR="2DFB1A6E">
        <w:rPr>
          <w:rFonts w:ascii="Aptos" w:hAnsi="Aptos" w:eastAsia="Aptos" w:cs="Aptos"/>
          <w:noProof w:val="0"/>
          <w:sz w:val="24"/>
          <w:szCs w:val="24"/>
          <w:lang w:val="en-GB"/>
        </w:rPr>
        <w:t xml:space="preserve"> with a suggestion to</w:t>
      </w:r>
      <w:r w:rsidRPr="5DF630E9" w:rsidR="0D430C2D">
        <w:rPr>
          <w:rFonts w:ascii="Aptos" w:hAnsi="Aptos" w:eastAsia="Aptos" w:cs="Aptos"/>
          <w:noProof w:val="0"/>
          <w:sz w:val="24"/>
          <w:szCs w:val="24"/>
          <w:lang w:val="en-GB"/>
        </w:rPr>
        <w:t xml:space="preserve"> </w:t>
      </w:r>
      <w:r w:rsidRPr="5DF630E9" w:rsidR="0D430C2D">
        <w:rPr>
          <w:rFonts w:ascii="Aptos" w:hAnsi="Aptos" w:eastAsia="Aptos" w:cs="Aptos"/>
          <w:noProof w:val="0"/>
          <w:sz w:val="24"/>
          <w:szCs w:val="24"/>
          <w:lang w:val="en-GB"/>
        </w:rPr>
        <w:t>look into</w:t>
      </w:r>
      <w:r w:rsidRPr="5DF630E9" w:rsidR="0D430C2D">
        <w:rPr>
          <w:rFonts w:ascii="Aptos" w:hAnsi="Aptos" w:eastAsia="Aptos" w:cs="Aptos"/>
          <w:noProof w:val="0"/>
          <w:sz w:val="24"/>
          <w:szCs w:val="24"/>
          <w:lang w:val="en-GB"/>
        </w:rPr>
        <w:t xml:space="preserve"> when the next inset days are. </w:t>
      </w:r>
      <w:r w:rsidRPr="5DF630E9" w:rsidR="24CF9EAB">
        <w:rPr>
          <w:rFonts w:ascii="Aptos" w:hAnsi="Aptos" w:eastAsia="Aptos" w:cs="Aptos"/>
          <w:noProof w:val="0"/>
          <w:sz w:val="24"/>
          <w:szCs w:val="24"/>
          <w:lang w:val="en-GB"/>
        </w:rPr>
        <w:t xml:space="preserve">This </w:t>
      </w:r>
      <w:r w:rsidRPr="5DF630E9" w:rsidR="0D430C2D">
        <w:rPr>
          <w:rFonts w:ascii="Aptos" w:hAnsi="Aptos" w:eastAsia="Aptos" w:cs="Aptos"/>
          <w:noProof w:val="0"/>
          <w:sz w:val="24"/>
          <w:szCs w:val="24"/>
          <w:lang w:val="en-GB"/>
        </w:rPr>
        <w:t>will mean we can include th</w:t>
      </w:r>
      <w:r w:rsidRPr="5DF630E9" w:rsidR="6E3A142C">
        <w:rPr>
          <w:rFonts w:ascii="Aptos" w:hAnsi="Aptos" w:eastAsia="Aptos" w:cs="Aptos"/>
          <w:noProof w:val="0"/>
          <w:sz w:val="24"/>
          <w:szCs w:val="24"/>
          <w:lang w:val="en-GB"/>
        </w:rPr>
        <w:t>e</w:t>
      </w:r>
      <w:r w:rsidRPr="5DF630E9" w:rsidR="0D430C2D">
        <w:rPr>
          <w:rFonts w:ascii="Aptos" w:hAnsi="Aptos" w:eastAsia="Aptos" w:cs="Aptos"/>
          <w:noProof w:val="0"/>
          <w:sz w:val="24"/>
          <w:szCs w:val="24"/>
          <w:lang w:val="en-GB"/>
        </w:rPr>
        <w:t xml:space="preserve"> </w:t>
      </w:r>
      <w:r w:rsidRPr="5DF630E9" w:rsidR="6E3A142C">
        <w:rPr>
          <w:rFonts w:ascii="Aptos" w:hAnsi="Aptos" w:eastAsia="Aptos" w:cs="Aptos"/>
          <w:noProof w:val="0"/>
          <w:sz w:val="24"/>
          <w:szCs w:val="24"/>
          <w:lang w:val="en-GB"/>
        </w:rPr>
        <w:t xml:space="preserve">webinar </w:t>
      </w:r>
      <w:r w:rsidRPr="5DF630E9" w:rsidR="0D430C2D">
        <w:rPr>
          <w:rFonts w:ascii="Aptos" w:hAnsi="Aptos" w:eastAsia="Aptos" w:cs="Aptos"/>
          <w:noProof w:val="0"/>
          <w:sz w:val="24"/>
          <w:szCs w:val="24"/>
          <w:lang w:val="en-GB"/>
        </w:rPr>
        <w:t xml:space="preserve">in our engagement plan, build our list of </w:t>
      </w:r>
      <w:r w:rsidRPr="5DF630E9" w:rsidR="0D430C2D">
        <w:rPr>
          <w:rFonts w:ascii="Aptos" w:hAnsi="Aptos" w:eastAsia="Aptos" w:cs="Aptos"/>
          <w:noProof w:val="0"/>
          <w:sz w:val="24"/>
          <w:szCs w:val="24"/>
          <w:lang w:val="en-GB"/>
        </w:rPr>
        <w:t xml:space="preserve">contacts and do promotion over the summer. </w:t>
      </w:r>
    </w:p>
    <w:p w:rsidR="0D430C2D" w:rsidP="5DF630E9" w:rsidRDefault="0D430C2D" w14:paraId="0A9B675B" w14:textId="0884828D">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Suggestion to send the </w:t>
      </w:r>
      <w:r w:rsidRPr="5DF630E9" w:rsidR="0D430C2D">
        <w:rPr>
          <w:rFonts w:ascii="Aptos" w:hAnsi="Aptos" w:eastAsia="Aptos" w:cs="Aptos"/>
          <w:noProof w:val="0"/>
          <w:sz w:val="24"/>
          <w:szCs w:val="24"/>
          <w:lang w:val="en-GB"/>
        </w:rPr>
        <w:t>webinar</w:t>
      </w:r>
      <w:r w:rsidRPr="5DF630E9" w:rsidR="0D430C2D">
        <w:rPr>
          <w:rFonts w:ascii="Aptos" w:hAnsi="Aptos" w:eastAsia="Aptos" w:cs="Aptos"/>
          <w:noProof w:val="0"/>
          <w:sz w:val="24"/>
          <w:szCs w:val="24"/>
          <w:lang w:val="en-GB"/>
        </w:rPr>
        <w:t xml:space="preserve"> to </w:t>
      </w:r>
      <w:r w:rsidRPr="5DF630E9" w:rsidR="18F09DAD">
        <w:rPr>
          <w:rFonts w:ascii="Aptos" w:hAnsi="Aptos" w:eastAsia="Aptos" w:cs="Aptos"/>
          <w:noProof w:val="0"/>
          <w:sz w:val="24"/>
          <w:szCs w:val="24"/>
          <w:lang w:val="en-GB"/>
        </w:rPr>
        <w:t>E</w:t>
      </w:r>
      <w:r w:rsidRPr="5DF630E9" w:rsidR="0D430C2D">
        <w:rPr>
          <w:rFonts w:ascii="Aptos" w:hAnsi="Aptos" w:eastAsia="Aptos" w:cs="Aptos"/>
          <w:noProof w:val="0"/>
          <w:sz w:val="24"/>
          <w:szCs w:val="24"/>
          <w:lang w:val="en-GB"/>
        </w:rPr>
        <w:t xml:space="preserve">ducation Scotland to advertise through their training channel. </w:t>
      </w:r>
    </w:p>
    <w:p w:rsidR="0D430C2D" w:rsidP="5DF630E9" w:rsidRDefault="0D430C2D" w14:paraId="7F5F2C58" w14:textId="51307C57">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Gillian is doing Education in Scotland ‘Keep Trauma in Mind’ course-</w:t>
      </w:r>
      <w:r w:rsidRPr="5DF630E9" w:rsidR="1D710576">
        <w:rPr>
          <w:rFonts w:ascii="Aptos" w:hAnsi="Aptos" w:eastAsia="Aptos" w:cs="Aptos"/>
          <w:noProof w:val="0"/>
          <w:sz w:val="24"/>
          <w:szCs w:val="24"/>
          <w:lang w:val="en-GB"/>
        </w:rPr>
        <w:t xml:space="preserve"> </w:t>
      </w:r>
      <w:r w:rsidRPr="5DF630E9" w:rsidR="1D710576">
        <w:rPr>
          <w:rFonts w:ascii="Aptos" w:hAnsi="Aptos" w:eastAsia="Aptos" w:cs="Aptos"/>
          <w:noProof w:val="0"/>
          <w:sz w:val="24"/>
          <w:szCs w:val="24"/>
          <w:lang w:val="en-GB"/>
        </w:rPr>
        <w:t>course</w:t>
      </w:r>
      <w:r w:rsidRPr="5DF630E9" w:rsidR="0D430C2D">
        <w:rPr>
          <w:rFonts w:ascii="Aptos" w:hAnsi="Aptos" w:eastAsia="Aptos" w:cs="Aptos"/>
          <w:noProof w:val="0"/>
          <w:sz w:val="24"/>
          <w:szCs w:val="24"/>
          <w:lang w:val="en-GB"/>
        </w:rPr>
        <w:t xml:space="preserve"> </w:t>
      </w:r>
      <w:r w:rsidRPr="5DF630E9" w:rsidR="6762BF29">
        <w:rPr>
          <w:rFonts w:ascii="Aptos" w:hAnsi="Aptos" w:eastAsia="Aptos" w:cs="Aptos"/>
          <w:noProof w:val="0"/>
          <w:sz w:val="24"/>
          <w:szCs w:val="24"/>
          <w:lang w:val="en-GB"/>
        </w:rPr>
        <w:t xml:space="preserve">organisers </w:t>
      </w:r>
      <w:r w:rsidRPr="5DF630E9" w:rsidR="0D430C2D">
        <w:rPr>
          <w:rFonts w:ascii="Aptos" w:hAnsi="Aptos" w:eastAsia="Aptos" w:cs="Aptos"/>
          <w:noProof w:val="0"/>
          <w:sz w:val="24"/>
          <w:szCs w:val="24"/>
          <w:lang w:val="en-GB"/>
        </w:rPr>
        <w:t xml:space="preserve">may be a good </w:t>
      </w:r>
      <w:r w:rsidRPr="5DF630E9" w:rsidR="66A6C724">
        <w:rPr>
          <w:rFonts w:ascii="Aptos" w:hAnsi="Aptos" w:eastAsia="Aptos" w:cs="Aptos"/>
          <w:noProof w:val="0"/>
          <w:sz w:val="24"/>
          <w:szCs w:val="24"/>
          <w:lang w:val="en-GB"/>
        </w:rPr>
        <w:t>point of</w:t>
      </w:r>
      <w:r w:rsidRPr="5DF630E9" w:rsidR="0D430C2D">
        <w:rPr>
          <w:rFonts w:ascii="Aptos" w:hAnsi="Aptos" w:eastAsia="Aptos" w:cs="Aptos"/>
          <w:noProof w:val="0"/>
          <w:sz w:val="24"/>
          <w:szCs w:val="24"/>
          <w:lang w:val="en-GB"/>
        </w:rPr>
        <w:t xml:space="preserve"> </w:t>
      </w:r>
      <w:r w:rsidRPr="5DF630E9" w:rsidR="66A6C724">
        <w:rPr>
          <w:rFonts w:ascii="Aptos" w:hAnsi="Aptos" w:eastAsia="Aptos" w:cs="Aptos"/>
          <w:noProof w:val="0"/>
          <w:sz w:val="24"/>
          <w:szCs w:val="24"/>
          <w:lang w:val="en-GB"/>
        </w:rPr>
        <w:t xml:space="preserve">influence </w:t>
      </w:r>
      <w:r w:rsidRPr="5DF630E9" w:rsidR="0D430C2D">
        <w:rPr>
          <w:rFonts w:ascii="Aptos" w:hAnsi="Aptos" w:eastAsia="Aptos" w:cs="Aptos"/>
          <w:noProof w:val="0"/>
          <w:sz w:val="24"/>
          <w:szCs w:val="24"/>
          <w:lang w:val="en-GB"/>
        </w:rPr>
        <w:t>as the current course does not cover trauma from illness</w:t>
      </w:r>
      <w:r w:rsidRPr="5DF630E9" w:rsidR="1269D89E">
        <w:rPr>
          <w:rFonts w:ascii="Aptos" w:hAnsi="Aptos" w:eastAsia="Aptos" w:cs="Aptos"/>
          <w:noProof w:val="0"/>
          <w:sz w:val="24"/>
          <w:szCs w:val="24"/>
          <w:lang w:val="en-GB"/>
        </w:rPr>
        <w:t xml:space="preserve">. </w:t>
      </w:r>
    </w:p>
    <w:p w:rsidR="0D430C2D" w:rsidP="5DF630E9" w:rsidRDefault="0D430C2D" w14:paraId="11600C20" w14:textId="6CFFFF35">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75C2302D" w14:textId="60A04D80">
      <w:pPr>
        <w:spacing w:before="0" w:beforeAutospacing="off" w:after="0" w:afterAutospacing="off"/>
      </w:pPr>
      <w:r w:rsidRPr="5DF630E9" w:rsidR="0D430C2D">
        <w:rPr>
          <w:rFonts w:ascii="Aptos" w:hAnsi="Aptos" w:eastAsia="Aptos" w:cs="Aptos"/>
          <w:b w:val="1"/>
          <w:bCs w:val="1"/>
          <w:noProof w:val="0"/>
          <w:sz w:val="24"/>
          <w:szCs w:val="24"/>
          <w:lang w:val="en-GB"/>
        </w:rPr>
        <w:t xml:space="preserve">Actions: </w:t>
      </w:r>
    </w:p>
    <w:p w:rsidR="0D430C2D" w:rsidP="5DF630E9" w:rsidRDefault="0D430C2D" w14:paraId="0025D0D7" w14:textId="7DBFD3E5">
      <w:pPr>
        <w:pStyle w:val="ListParagraph"/>
        <w:numPr>
          <w:ilvl w:val="0"/>
          <w:numId w:val="6"/>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Hester the send the updated resource pack to the group for review </w:t>
      </w:r>
    </w:p>
    <w:p w:rsidR="0D430C2D" w:rsidP="5DF630E9" w:rsidRDefault="0D430C2D" w14:paraId="7A346636" w14:textId="49E38B9D">
      <w:pPr>
        <w:pStyle w:val="ListParagraph"/>
        <w:numPr>
          <w:ilvl w:val="0"/>
          <w:numId w:val="6"/>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Hester to send toolkit to external organisations who supported the Brain Awareness Week campaign asking if they would endorse the toolkit.</w:t>
      </w:r>
    </w:p>
    <w:p w:rsidR="0D430C2D" w:rsidP="5DF630E9" w:rsidRDefault="0D430C2D" w14:paraId="22D75EA8" w14:textId="6B78EFB8">
      <w:pPr>
        <w:pStyle w:val="ListParagraph"/>
        <w:numPr>
          <w:ilvl w:val="0"/>
          <w:numId w:val="6"/>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Group members to send external stakeholder contacts to Hester by the 21 May. </w:t>
      </w:r>
    </w:p>
    <w:p w:rsidR="0D430C2D" w:rsidP="5DF630E9" w:rsidRDefault="0D430C2D" w14:paraId="0582899E" w14:textId="6849B8AA">
      <w:pPr>
        <w:pStyle w:val="ListParagraph"/>
        <w:numPr>
          <w:ilvl w:val="0"/>
          <w:numId w:val="6"/>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Gillian to write cover email to go with the pack after contact list has been finalised. </w:t>
      </w:r>
    </w:p>
    <w:p w:rsidR="0D430C2D" w:rsidP="5DF630E9" w:rsidRDefault="0D430C2D" w14:paraId="5B404DD1" w14:textId="75F93898">
      <w:pPr>
        <w:pStyle w:val="ListParagraph"/>
        <w:numPr>
          <w:ilvl w:val="0"/>
          <w:numId w:val="6"/>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Ask policy group for a volunteer to help deliver the presentation </w:t>
      </w:r>
    </w:p>
    <w:p w:rsidR="0D430C2D" w:rsidP="5DF630E9" w:rsidRDefault="0D430C2D" w14:paraId="2CFC48D0" w14:textId="7621451A">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Hester to take down the presentation currently live on the website and upload a finalised version (current one has a slide in which stats are missing)</w:t>
      </w:r>
    </w:p>
    <w:p w:rsidR="0D430C2D" w:rsidP="5DF630E9" w:rsidRDefault="0D430C2D" w14:paraId="4C719FD9" w14:textId="542301AF">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Gillian to send updated presentation to the group for their review</w:t>
      </w:r>
    </w:p>
    <w:p w:rsidR="0D430C2D" w:rsidP="5DF630E9" w:rsidRDefault="0D430C2D" w14:paraId="06D623F9" w14:textId="5BD1482D">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68C57471" w14:textId="3362A88D">
      <w:pPr>
        <w:pStyle w:val="ListParagraph"/>
        <w:numPr>
          <w:ilvl w:val="0"/>
          <w:numId w:val="1"/>
        </w:numPr>
        <w:spacing w:before="0" w:beforeAutospacing="off" w:after="0" w:afterAutospacing="off"/>
        <w:ind w:left="720" w:right="0" w:hanging="360"/>
        <w:rPr>
          <w:rFonts w:ascii="Aptos" w:hAnsi="Aptos" w:eastAsia="Aptos" w:cs="Aptos"/>
          <w:b w:val="1"/>
          <w:bCs w:val="1"/>
          <w:noProof w:val="0"/>
          <w:sz w:val="24"/>
          <w:szCs w:val="24"/>
          <w:lang w:val="en-GB"/>
        </w:rPr>
      </w:pPr>
      <w:r w:rsidRPr="5DF630E9" w:rsidR="0D430C2D">
        <w:rPr>
          <w:rFonts w:ascii="Aptos" w:hAnsi="Aptos" w:eastAsia="Aptos" w:cs="Aptos"/>
          <w:b w:val="1"/>
          <w:bCs w:val="1"/>
          <w:noProof w:val="0"/>
          <w:sz w:val="24"/>
          <w:szCs w:val="24"/>
          <w:lang w:val="en-GB"/>
        </w:rPr>
        <w:t>Discussion around Mental Health Awareness Day 2027</w:t>
      </w:r>
    </w:p>
    <w:p w:rsidR="0D430C2D" w:rsidP="5DF630E9" w:rsidRDefault="0D430C2D" w14:paraId="726B0066" w14:textId="5CC34349">
      <w:pPr>
        <w:spacing w:before="0" w:beforeAutospacing="off" w:after="0" w:afterAutospacing="off"/>
      </w:pPr>
      <w:r w:rsidRPr="5DF630E9" w:rsidR="0D430C2D">
        <w:rPr>
          <w:rFonts w:ascii="Aptos" w:hAnsi="Aptos" w:eastAsia="Aptos" w:cs="Aptos"/>
          <w:b w:val="1"/>
          <w:bCs w:val="1"/>
          <w:noProof w:val="0"/>
          <w:sz w:val="24"/>
          <w:szCs w:val="24"/>
          <w:lang w:val="en-GB"/>
        </w:rPr>
        <w:t xml:space="preserve"> </w:t>
      </w:r>
    </w:p>
    <w:p w:rsidR="0D430C2D" w:rsidP="5DF630E9" w:rsidRDefault="0D430C2D" w14:paraId="3C919BAC" w14:textId="639CCF91">
      <w:pPr>
        <w:spacing w:before="0" w:beforeAutospacing="off" w:after="0" w:afterAutospacing="off"/>
      </w:pPr>
      <w:r w:rsidRPr="5DF630E9" w:rsidR="0D430C2D">
        <w:rPr>
          <w:rFonts w:ascii="Aptos" w:hAnsi="Aptos" w:eastAsia="Aptos" w:cs="Aptos"/>
          <w:noProof w:val="0"/>
          <w:sz w:val="24"/>
          <w:szCs w:val="24"/>
          <w:lang w:val="en-GB"/>
        </w:rPr>
        <w:t>Mental health awareness week starts on the 2 May next year and is overseen by the Mental Health Foundation. Suggestion to coordinate with the Mental Health Foundation and use the week to further promote our resources and presentation.</w:t>
      </w:r>
    </w:p>
    <w:p w:rsidR="0D430C2D" w:rsidP="5DF630E9" w:rsidRDefault="0D430C2D" w14:paraId="0EF4CE0E" w14:textId="096E3E45">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40DF3EA9" w14:textId="2A12BDA7">
      <w:pPr>
        <w:spacing w:before="0" w:beforeAutospacing="off" w:after="0" w:afterAutospacing="off"/>
      </w:pPr>
      <w:r w:rsidRPr="5DF630E9" w:rsidR="0D430C2D">
        <w:rPr>
          <w:rFonts w:ascii="Aptos" w:hAnsi="Aptos" w:eastAsia="Aptos" w:cs="Aptos"/>
          <w:noProof w:val="0"/>
          <w:sz w:val="24"/>
          <w:szCs w:val="24"/>
          <w:lang w:val="en-GB"/>
        </w:rPr>
        <w:t xml:space="preserve">The group agreed that it would be a good idea to use Mental Health Awareness Week to boost awareness of the resources and work we’ve already done. They will not take on leading Brain Awareness Week again. </w:t>
      </w:r>
    </w:p>
    <w:p w:rsidR="0D430C2D" w:rsidP="5DF630E9" w:rsidRDefault="0D430C2D" w14:paraId="6E6A067D" w14:textId="1C7290BA">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736ED621" w14:textId="66E0C7A5">
      <w:pPr>
        <w:pStyle w:val="ListParagraph"/>
        <w:numPr>
          <w:ilvl w:val="0"/>
          <w:numId w:val="1"/>
        </w:numPr>
        <w:spacing w:before="0" w:beforeAutospacing="off" w:after="0" w:afterAutospacing="off"/>
        <w:ind w:left="720" w:right="0" w:hanging="360"/>
        <w:rPr>
          <w:rFonts w:ascii="Aptos" w:hAnsi="Aptos" w:eastAsia="Aptos" w:cs="Aptos"/>
          <w:b w:val="1"/>
          <w:bCs w:val="1"/>
          <w:noProof w:val="0"/>
          <w:sz w:val="24"/>
          <w:szCs w:val="24"/>
          <w:lang w:val="en-GB"/>
        </w:rPr>
      </w:pPr>
      <w:r w:rsidRPr="5DF630E9" w:rsidR="0D430C2D">
        <w:rPr>
          <w:rFonts w:ascii="Aptos" w:hAnsi="Aptos" w:eastAsia="Aptos" w:cs="Aptos"/>
          <w:b w:val="1"/>
          <w:bCs w:val="1"/>
          <w:noProof w:val="0"/>
          <w:sz w:val="24"/>
          <w:szCs w:val="24"/>
          <w:lang w:val="en-GB"/>
        </w:rPr>
        <w:t>Engagement plan for the next stage of the year</w:t>
      </w:r>
    </w:p>
    <w:p w:rsidR="0D430C2D" w:rsidP="5DF630E9" w:rsidRDefault="0D430C2D" w14:paraId="1E06650C" w14:textId="314D44ED">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125F34B2" w14:textId="5BD1CCD2">
      <w:pPr>
        <w:spacing w:before="0" w:beforeAutospacing="off" w:after="0" w:afterAutospacing="off"/>
      </w:pPr>
      <w:r w:rsidRPr="5DF630E9" w:rsidR="0D430C2D">
        <w:rPr>
          <w:rFonts w:ascii="Aptos" w:hAnsi="Aptos" w:eastAsia="Aptos" w:cs="Aptos"/>
          <w:noProof w:val="0"/>
          <w:sz w:val="24"/>
          <w:szCs w:val="24"/>
          <w:lang w:val="en-GB"/>
        </w:rPr>
        <w:t xml:space="preserve">The engagement plan needs to be reviewed and updated by the next mental health subgroup meeting on the 24 June. We need to have more clearly defined roles of who is going to be doing what and prioritise certain areas of work/ who we need to engage with. The workplan from last year was quite ambitious. </w:t>
      </w:r>
    </w:p>
    <w:p w:rsidR="0D430C2D" w:rsidP="5DF630E9" w:rsidRDefault="0D430C2D" w14:paraId="60ABBEBF" w14:textId="50298FC8">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04E7283A" w14:textId="1C1727C5">
      <w:pPr>
        <w:spacing w:before="0" w:beforeAutospacing="off" w:after="0" w:afterAutospacing="off"/>
      </w:pPr>
      <w:r w:rsidRPr="5DF630E9" w:rsidR="0D430C2D">
        <w:rPr>
          <w:rFonts w:ascii="Aptos" w:hAnsi="Aptos" w:eastAsia="Aptos" w:cs="Aptos"/>
          <w:noProof w:val="0"/>
          <w:sz w:val="24"/>
          <w:szCs w:val="24"/>
          <w:lang w:val="en-GB"/>
        </w:rPr>
        <w:t xml:space="preserve">The priority for the June meeting will be to nail down what the engagement plan. </w:t>
      </w:r>
    </w:p>
    <w:p w:rsidR="0D430C2D" w:rsidP="5DF630E9" w:rsidRDefault="0D430C2D" w14:paraId="08624320" w14:textId="0BDE4201">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5F307F22" w14:textId="1625E2F5">
      <w:pPr>
        <w:spacing w:before="0" w:beforeAutospacing="off" w:after="0" w:afterAutospacing="off"/>
      </w:pPr>
      <w:r w:rsidRPr="5DF630E9" w:rsidR="0D430C2D">
        <w:rPr>
          <w:rFonts w:ascii="Aptos" w:hAnsi="Aptos" w:eastAsia="Aptos" w:cs="Aptos"/>
          <w:b w:val="1"/>
          <w:bCs w:val="1"/>
          <w:noProof w:val="0"/>
          <w:sz w:val="24"/>
          <w:szCs w:val="24"/>
          <w:lang w:val="en-GB"/>
        </w:rPr>
        <w:t>Actions:</w:t>
      </w:r>
    </w:p>
    <w:p w:rsidR="0D430C2D" w:rsidP="5DF630E9" w:rsidRDefault="0D430C2D" w14:paraId="36F047A3" w14:textId="6FFA152B">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Group members to look through the engagement plan and think about the best way of updating it for the next 12 months. </w:t>
      </w:r>
    </w:p>
    <w:p w:rsidR="0D430C2D" w:rsidP="5DF630E9" w:rsidRDefault="0D430C2D" w14:paraId="2251EC2C" w14:textId="71B9D17C">
      <w:pPr>
        <w:pStyle w:val="ListParagraph"/>
        <w:numPr>
          <w:ilvl w:val="0"/>
          <w:numId w:val="5"/>
        </w:numPr>
        <w:spacing w:before="0" w:beforeAutospacing="off" w:after="0" w:afterAutospacing="off"/>
        <w:ind w:left="720" w:right="0" w:hanging="360"/>
        <w:rPr>
          <w:rFonts w:ascii="Aptos" w:hAnsi="Aptos" w:eastAsia="Aptos" w:cs="Aptos"/>
          <w:noProof w:val="0"/>
          <w:sz w:val="24"/>
          <w:szCs w:val="24"/>
          <w:lang w:val="en-GB"/>
        </w:rPr>
      </w:pPr>
      <w:r w:rsidRPr="5DF630E9" w:rsidR="0D430C2D">
        <w:rPr>
          <w:rFonts w:ascii="Aptos" w:hAnsi="Aptos" w:eastAsia="Aptos" w:cs="Aptos"/>
          <w:noProof w:val="0"/>
          <w:sz w:val="24"/>
          <w:szCs w:val="24"/>
          <w:lang w:val="en-GB"/>
        </w:rPr>
        <w:t xml:space="preserve">Everyone to send their comments to the group via email ahead of the meeting on the 24 so that we can finalise the engagement plan. </w:t>
      </w:r>
    </w:p>
    <w:p w:rsidR="0D430C2D" w:rsidP="5DF630E9" w:rsidRDefault="0D430C2D" w14:paraId="1C1820A1" w14:textId="529ED715">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7063DFC6" w14:textId="7EA439E1">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7A63B5C7" w14:textId="373977B0">
      <w:pPr>
        <w:spacing w:before="0" w:beforeAutospacing="off" w:after="0" w:afterAutospacing="off"/>
      </w:pPr>
      <w:r w:rsidRPr="5DF630E9" w:rsidR="0D430C2D">
        <w:rPr>
          <w:rFonts w:ascii="Aptos" w:hAnsi="Aptos" w:eastAsia="Aptos" w:cs="Aptos"/>
          <w:b w:val="1"/>
          <w:bCs w:val="1"/>
          <w:noProof w:val="0"/>
          <w:sz w:val="24"/>
          <w:szCs w:val="24"/>
          <w:lang w:val="en-GB"/>
        </w:rPr>
        <w:t xml:space="preserve">Next mental health subgroup meeting will be on Wednesday 24 June, 9-10am. </w:t>
      </w:r>
    </w:p>
    <w:p w:rsidR="0D430C2D" w:rsidP="5DF630E9" w:rsidRDefault="0D430C2D" w14:paraId="2F0B442C" w14:textId="5F7CAF1E">
      <w:pPr>
        <w:spacing w:before="0" w:beforeAutospacing="off" w:after="0" w:afterAutospacing="off"/>
      </w:pPr>
      <w:r w:rsidRPr="5DF630E9" w:rsidR="0D430C2D">
        <w:rPr>
          <w:rFonts w:ascii="Aptos" w:hAnsi="Aptos" w:eastAsia="Aptos" w:cs="Aptos"/>
          <w:noProof w:val="0"/>
          <w:sz w:val="24"/>
          <w:szCs w:val="24"/>
          <w:lang w:val="en-GB"/>
        </w:rPr>
        <w:t xml:space="preserve"> </w:t>
      </w:r>
    </w:p>
    <w:p w:rsidR="0D430C2D" w:rsidP="5DF630E9" w:rsidRDefault="0D430C2D" w14:paraId="759D2C8F" w14:textId="7EC38E52">
      <w:pPr>
        <w:spacing w:before="0" w:beforeAutospacing="off" w:after="0" w:afterAutospacing="off"/>
      </w:pPr>
      <w:r w:rsidRPr="5DF630E9" w:rsidR="0D430C2D">
        <w:rPr>
          <w:rFonts w:ascii="Aptos" w:hAnsi="Aptos" w:eastAsia="Aptos" w:cs="Aptos"/>
          <w:noProof w:val="0"/>
          <w:sz w:val="24"/>
          <w:szCs w:val="24"/>
          <w:lang w:val="en-GB"/>
        </w:rPr>
        <w:t xml:space="preserve">Kripen and Steve have given their apologies in advance. </w:t>
      </w:r>
    </w:p>
    <w:p w:rsidR="0D430C2D" w:rsidP="5DF630E9" w:rsidRDefault="0D430C2D" w14:paraId="7F589508" w14:textId="5A1812E2">
      <w:pPr>
        <w:spacing w:before="0" w:beforeAutospacing="off" w:after="0" w:afterAutospacing="off"/>
      </w:pPr>
      <w:r w:rsidRPr="5DF630E9" w:rsidR="0D430C2D">
        <w:rPr>
          <w:rFonts w:ascii="Aptos" w:hAnsi="Aptos" w:eastAsia="Aptos" w:cs="Aptos"/>
          <w:noProof w:val="0"/>
          <w:sz w:val="24"/>
          <w:szCs w:val="24"/>
          <w:lang w:val="en-GB"/>
        </w:rPr>
        <w:t xml:space="preserve"> </w:t>
      </w:r>
    </w:p>
    <w:p w:rsidR="5DF630E9" w:rsidP="5DF630E9" w:rsidRDefault="5DF630E9" w14:paraId="08A63673" w14:textId="5BD62AC0">
      <w:pPr>
        <w:spacing w:before="0" w:beforeAutospacing="off" w:after="0" w:afterAutospacing="off"/>
        <w:rPr>
          <w:rFonts w:ascii="Aptos" w:hAnsi="Aptos" w:eastAsia="Aptos" w:cs="Aptos"/>
          <w:noProof w:val="0"/>
          <w:sz w:val="24"/>
          <w:szCs w:val="24"/>
          <w:lang w:val="en-GB"/>
        </w:rPr>
      </w:pPr>
    </w:p>
    <w:p w:rsidR="5DF630E9" w:rsidRDefault="5DF630E9" w14:paraId="67D42272" w14:textId="63847B2A"/>
    <w:sectPr w:rsidR="00F9428E">
      <w:headerReference w:type="default" r:id="rId6"/>
      <w:footerReference w:type="even" r:id="rId7"/>
      <w:foot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468" w:rsidP="001D115E" w:rsidRDefault="006D5468" w14:paraId="4C940C51" w14:textId="77777777">
      <w:r>
        <w:separator/>
      </w:r>
    </w:p>
  </w:endnote>
  <w:endnote w:type="continuationSeparator" w:id="0">
    <w:p w:rsidR="006D5468" w:rsidP="001D115E" w:rsidRDefault="006D5468" w14:paraId="0AC0EC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9682765"/>
      <w:docPartObj>
        <w:docPartGallery w:val="Page Numbers (Bottom of Page)"/>
        <w:docPartUnique/>
      </w:docPartObj>
    </w:sdtPr>
    <w:sdtContent>
      <w:p w:rsidR="001D115E" w:rsidP="000B4E4B" w:rsidRDefault="001D115E" w14:paraId="34AA8F9E" w14:textId="5A5B0266">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1D115E" w:rsidRDefault="001D115E" w14:paraId="186CCC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E1F" w:rsidP="207C002D" w:rsidRDefault="00867E1F" w14:paraId="6607E195" w14:textId="77DCF15B">
    <w:pPr>
      <w:pStyle w:val="Footer"/>
      <w:jc w:val="center"/>
    </w:pPr>
    <w:r>
      <w:fldChar w:fldCharType="begin"/>
    </w:r>
    <w:r>
      <w:instrText xml:space="preserve">PAGE</w:instrText>
    </w:r>
    <w:r>
      <w:fldChar w:fldCharType="separate"/>
    </w:r>
    <w:r>
      <w:fldChar w:fldCharType="end"/>
    </w:r>
  </w:p>
  <w:p w:rsidR="207C002D" w:rsidP="207C002D" w:rsidRDefault="207C002D" w14:paraId="788F336C" w14:noSpellErr="1" w14:textId="63F4403B">
    <w:pPr>
      <w:pStyle w:val="Footer"/>
      <w:jc w:val="center"/>
    </w:pPr>
  </w:p>
  <w:p w:rsidR="11691CF7" w:rsidP="11691CF7" w:rsidRDefault="11691CF7" w14:paraId="044D04A2" w14:textId="7E397476">
    <w:pPr>
      <w:pStyle w:val="Footer"/>
      <w:tabs>
        <w:tab w:val="center" w:leader="none" w:pos="4513"/>
        <w:tab w:val="right" w:leader="none" w:pos="9026"/>
      </w:tabs>
      <w:jc w:val="center"/>
      <w:rPr>
        <w:rFonts w:ascii="Aptos" w:hAnsi="Aptos" w:eastAsia="Aptos" w:cs="Aptos"/>
        <w:b w:val="0"/>
        <w:bCs w:val="0"/>
        <w:i w:val="0"/>
        <w:iCs w:val="0"/>
        <w:caps w:val="0"/>
        <w:smallCaps w:val="0"/>
        <w:noProof w:val="0"/>
        <w:color w:val="000000" w:themeColor="text1" w:themeTint="FF" w:themeShade="FF"/>
        <w:sz w:val="20"/>
        <w:szCs w:val="20"/>
        <w:lang w:val="en-GB"/>
      </w:rPr>
    </w:pPr>
    <w:r w:rsidRPr="11691CF7" w:rsidR="11691CF7">
      <w:rPr>
        <w:rFonts w:ascii="Aptos" w:hAnsi="Aptos" w:eastAsia="Aptos" w:cs="Aptos"/>
        <w:b w:val="0"/>
        <w:bCs w:val="0"/>
        <w:i w:val="0"/>
        <w:iCs w:val="0"/>
        <w:caps w:val="0"/>
        <w:smallCaps w:val="0"/>
        <w:noProof w:val="0"/>
        <w:color w:val="000000" w:themeColor="text1" w:themeTint="FF" w:themeShade="FF"/>
        <w:sz w:val="20"/>
        <w:szCs w:val="20"/>
        <w:lang w:val="en-GB"/>
      </w:rPr>
      <w:t xml:space="preserve">The Neurological Alliance of Scotland is a registered SCIO (SC048555) </w:t>
    </w:r>
  </w:p>
  <w:p w:rsidR="11691CF7" w:rsidP="60F7246B" w:rsidRDefault="11691CF7" w14:paraId="4F905B0B" w14:noSpellErr="1" w14:textId="5D5A55A9">
    <w:pPr>
      <w:pStyle w:val="Footer"/>
      <w:tabs>
        <w:tab w:val="center" w:leader="none" w:pos="4513"/>
        <w:tab w:val="right" w:leader="none" w:pos="9026"/>
      </w:tabs>
      <w:jc w:val="center"/>
      <w:rPr>
        <w:rFonts w:ascii="Aptos" w:hAnsi="Aptos" w:eastAsia="Aptos" w:cs="Aptos"/>
        <w:b w:val="1"/>
        <w:bCs w:val="1"/>
        <w:i w:val="0"/>
        <w:iCs w:val="0"/>
        <w:caps w:val="0"/>
        <w:smallCaps w:val="0"/>
        <w:noProof w:val="0"/>
        <w:color w:val="000000" w:themeColor="text1" w:themeTint="FF" w:themeShade="FF"/>
        <w:sz w:val="20"/>
        <w:szCs w:val="20"/>
        <w:lang w:val="en-GB"/>
      </w:rPr>
    </w:pPr>
    <w:r w:rsidRPr="60F7246B" w:rsidR="60F7246B">
      <w:rPr>
        <w:rFonts w:ascii="Aptos" w:hAnsi="Aptos" w:eastAsia="Aptos" w:cs="Aptos"/>
        <w:b w:val="1"/>
        <w:bCs w:val="1"/>
        <w:i w:val="0"/>
        <w:iCs w:val="0"/>
        <w:caps w:val="0"/>
        <w:smallCaps w:val="0"/>
        <w:noProof w:val="0"/>
        <w:color w:val="000000" w:themeColor="text1" w:themeTint="FF" w:themeShade="FF"/>
        <w:sz w:val="20"/>
        <w:szCs w:val="20"/>
        <w:lang w:val="en-GB"/>
      </w:rPr>
      <w:t>Together, we can improve the lives of people living with neurological conditions in Scotland</w:t>
    </w:r>
    <w:r w:rsidRPr="60F7246B" w:rsidR="60F7246B">
      <w:rPr>
        <w:rFonts w:ascii="Aptos" w:hAnsi="Aptos" w:eastAsia="Aptos" w:cs="Aptos"/>
        <w:b w:val="1"/>
        <w:bCs w:val="1"/>
        <w:i w:val="0"/>
        <w:iCs w:val="0"/>
        <w:caps w:val="0"/>
        <w:smallCaps w:val="0"/>
        <w:noProof w:val="0"/>
        <w:color w:val="000000" w:themeColor="text1" w:themeTint="FF" w:themeShade="FF"/>
        <w:sz w:val="20"/>
        <w:szCs w:val="20"/>
        <w:lang w:val="en-GB"/>
      </w:rPr>
      <w:t>.</w:t>
    </w:r>
  </w:p>
  <w:p w:rsidR="11691CF7" w:rsidP="11691CF7" w:rsidRDefault="11691CF7" w14:paraId="2C9A4FA8" w14:textId="038B06A1">
    <w:pPr>
      <w:pStyle w:val="Footer"/>
      <w:tabs>
        <w:tab w:val="center" w:leader="none" w:pos="4513"/>
        <w:tab w:val="right" w:leader="none" w:pos="9026"/>
      </w:tabs>
      <w:jc w:val="center"/>
      <w:rPr>
        <w:rFonts w:ascii="Aptos" w:hAnsi="Aptos" w:eastAsia="Aptos" w:cs="Aptos"/>
        <w:b w:val="0"/>
        <w:bCs w:val="0"/>
        <w:i w:val="0"/>
        <w:iCs w:val="0"/>
        <w:caps w:val="0"/>
        <w:smallCaps w:val="0"/>
        <w:noProof w:val="0"/>
        <w:color w:val="000000" w:themeColor="text1" w:themeTint="FF" w:themeShade="FF"/>
        <w:sz w:val="20"/>
        <w:szCs w:val="20"/>
        <w:lang w:val="en-GB"/>
      </w:rPr>
    </w:pPr>
    <w:r w:rsidRPr="11691CF7" w:rsidR="11691CF7">
      <w:rPr>
        <w:rFonts w:ascii="Aptos" w:hAnsi="Aptos" w:eastAsia="Aptos" w:cs="Aptos"/>
        <w:b w:val="0"/>
        <w:bCs w:val="0"/>
        <w:i w:val="0"/>
        <w:iCs w:val="0"/>
        <w:caps w:val="0"/>
        <w:smallCaps w:val="0"/>
        <w:noProof w:val="0"/>
        <w:color w:val="000000" w:themeColor="text1" w:themeTint="FF" w:themeShade="FF"/>
        <w:sz w:val="20"/>
        <w:szCs w:val="20"/>
        <w:lang w:val="en-GB"/>
      </w:rPr>
      <w:t>www.scottishneurological.org.uk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468" w:rsidP="001D115E" w:rsidRDefault="006D5468" w14:paraId="6D6A14CE" w14:textId="77777777">
      <w:r>
        <w:separator/>
      </w:r>
    </w:p>
  </w:footnote>
  <w:footnote w:type="continuationSeparator" w:id="0">
    <w:p w:rsidR="006D5468" w:rsidP="001D115E" w:rsidRDefault="006D5468" w14:paraId="1F06EC5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9428E" w:rsidR="00F9428E" w:rsidP="5DF630E9" w:rsidRDefault="00F9428E" w14:paraId="48445459" w14:textId="66708E4A">
    <w:pPr>
      <w:pStyle w:val="Footer"/>
      <w:rPr>
        <w:rStyle w:val="Emphasis"/>
        <w:b w:val="1"/>
        <w:bCs w:val="1"/>
      </w:rPr>
    </w:pPr>
    <w:r>
      <w:rPr>
        <w:noProof/>
      </w:rPr>
      <w:drawing>
        <wp:anchor distT="0" distB="0" distL="114300" distR="114300" simplePos="0" relativeHeight="251658240" behindDoc="1" locked="0" layoutInCell="1" allowOverlap="1" wp14:anchorId="4847BF5E" wp14:editId="13194EB1">
          <wp:simplePos x="0" y="0"/>
          <wp:positionH relativeFrom="column">
            <wp:posOffset>4779702</wp:posOffset>
          </wp:positionH>
          <wp:positionV relativeFrom="paragraph">
            <wp:posOffset>-322002</wp:posOffset>
          </wp:positionV>
          <wp:extent cx="1620520" cy="887095"/>
          <wp:effectExtent l="0" t="0" r="5080" b="1905"/>
          <wp:wrapNone/>
          <wp:docPr id="1051985688" name="Picture 3"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051985688" name="Picture 3" descr="A black background with red text&#10;&#10;AI-generated content may be incorrect."/>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620520" cy="887095"/>
                  </a:xfrm>
                  <a:prstGeom prst="rect">
                    <a:avLst/>
                  </a:prstGeom>
                </pic:spPr>
              </pic:pic>
            </a:graphicData>
          </a:graphic>
          <wp14:sizeRelH relativeFrom="page">
            <wp14:pctWidth>0</wp14:pctWidth>
          </wp14:sizeRelH>
          <wp14:sizeRelV relativeFrom="page">
            <wp14:pctHeight>0</wp14:pctHeight>
          </wp14:sizeRelV>
        </wp:anchor>
      </w:drawing>
    </w:r>
    <w:r w:rsidR="5DF630E9">
      <w:rPr>
        <w:rStyle w:val="Emphasis"/>
        <w:b w:val="1"/>
        <w:bCs w:val="1"/>
      </w:rPr>
      <w:t xml:space="preserve">Mental Health Subgroup meeting</w:t>
    </w:r>
  </w:p>
  <w:p w:rsidRPr="00F9428E" w:rsidR="00F9428E" w:rsidP="5DF630E9" w:rsidRDefault="00F9428E" w14:paraId="12300FFA" w14:textId="641B9FE9">
    <w:pPr>
      <w:pStyle w:val="Footer"/>
      <w:rPr>
        <w:rStyle w:val="Emphasis"/>
        <w:b w:val="1"/>
        <w:bCs w:val="1"/>
      </w:rPr>
    </w:pPr>
  </w:p>
  <w:p w:rsidRPr="00F9428E" w:rsidR="00F9428E" w:rsidP="207C002D" w:rsidRDefault="00F9428E" w14:paraId="0824012D" w14:textId="276DA8AA">
    <w:pPr>
      <w:pStyle w:val="Footer"/>
      <w:rPr>
        <w:rStyle w:val="Emphasis"/>
        <w:b w:val="1"/>
        <w:bCs w:val="1"/>
      </w:rPr>
    </w:pPr>
    <w:r w:rsidR="5DF630E9">
      <w:rPr>
        <w:rStyle w:val="Emphasis"/>
        <w:b w:val="1"/>
        <w:bCs w:val="1"/>
      </w:rPr>
      <w:t xml:space="preserve">7 May 2026, 9-10am</w:t>
    </w:r>
    <w:r w:rsidR="5DF630E9">
      <w:rPr>
        <w:rStyle w:val="Emphasis"/>
        <w:b w:val="1"/>
        <w:bCs w:val="1"/>
      </w:rPr>
      <w:t xml:space="preserve"> </w:t>
    </w:r>
  </w:p>
  <w:p w:rsidR="00F9428E" w:rsidP="00F9428E" w:rsidRDefault="001D115E" w14:paraId="5F570BE3" w14:noSpellErr="1" w14:textId="0F0BFF26">
    <w:pPr>
      <w:pStyle w:val="Footer"/>
      <w:rPr>
        <w:rStyle w:val="Emphasis"/>
      </w:rPr>
    </w:pPr>
    <w:r w:rsidRPr="11691CF7" w:rsidR="11691CF7">
      <w:rPr>
        <w:rStyle w:val="Emphasis"/>
      </w:rPr>
      <w:t xml:space="preserve"> </w:t>
    </w:r>
  </w:p>
  <w:p w:rsidRPr="00F9428E" w:rsidR="001D115E" w:rsidP="00F9428E" w:rsidRDefault="00F9428E" w14:paraId="1011CBF2" w14:textId="31369A13">
    <w:pPr>
      <w:pStyle w:val="Footer"/>
      <w:jc w:val="right"/>
      <w:rPr>
        <w:i/>
        <w:iCs/>
      </w:rPr>
    </w:pPr>
    <w:r>
      <w:rPr>
        <w:rStyle w:val="Emphasis"/>
      </w:rPr>
      <w:t xml:space="preserve"> </w:t>
    </w:r>
    <w:r w:rsidRPr="00867E1F" w:rsidR="00867E1F">
      <w:rPr>
        <w:noProof/>
      </w:rPr>
      <w:t xml:space="preserve"> </w:t>
    </w:r>
  </w:p>
  <w:p w:rsidRPr="001D115E" w:rsidR="001D115E" w:rsidP="00F9428E" w:rsidRDefault="001D115E" w14:paraId="29175E63" w14:textId="41156B64">
    <w:pPr>
      <w:pStyle w:val="Footer"/>
      <w:jc w:val="center"/>
      <w:rPr>
        <w:sz w:val="22"/>
        <w:szCs w:val="22"/>
      </w:rPr>
    </w:pPr>
  </w:p>
</w:hdr>
</file>

<file path=word/numbering.xml><?xml version="1.0" encoding="utf-8"?>
<w:numbering xmlns:w="http://schemas.openxmlformats.org/wordprocessingml/2006/main">
  <w:abstractNum xmlns:w="http://schemas.openxmlformats.org/wordprocessingml/2006/main" w:abstractNumId="9">
    <w:nsid w:val="379bef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3fd6a2c"/>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6127c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ff23c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5c21e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b7daa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e66b2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46b0f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6c83b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15E"/>
    <w:rsid w:val="001D115E"/>
    <w:rsid w:val="00204194"/>
    <w:rsid w:val="0029252B"/>
    <w:rsid w:val="002E7E46"/>
    <w:rsid w:val="005229EC"/>
    <w:rsid w:val="006D5468"/>
    <w:rsid w:val="00867E1F"/>
    <w:rsid w:val="00BB81AB"/>
    <w:rsid w:val="00F40644"/>
    <w:rsid w:val="00F9428E"/>
    <w:rsid w:val="010873AD"/>
    <w:rsid w:val="06E50C4C"/>
    <w:rsid w:val="0D430C2D"/>
    <w:rsid w:val="11691CF7"/>
    <w:rsid w:val="1269D89E"/>
    <w:rsid w:val="1734FF9E"/>
    <w:rsid w:val="18046271"/>
    <w:rsid w:val="18860078"/>
    <w:rsid w:val="18F09DAD"/>
    <w:rsid w:val="1B528EE7"/>
    <w:rsid w:val="1D710576"/>
    <w:rsid w:val="207C002D"/>
    <w:rsid w:val="20F7F25C"/>
    <w:rsid w:val="24CF9EAB"/>
    <w:rsid w:val="28F44DC7"/>
    <w:rsid w:val="2BD6CF13"/>
    <w:rsid w:val="2DFB1A6E"/>
    <w:rsid w:val="2F8F7BA3"/>
    <w:rsid w:val="37560338"/>
    <w:rsid w:val="3C7A1C5F"/>
    <w:rsid w:val="3C9AC683"/>
    <w:rsid w:val="43959C54"/>
    <w:rsid w:val="45CAB1C3"/>
    <w:rsid w:val="463898B0"/>
    <w:rsid w:val="4D73A7F6"/>
    <w:rsid w:val="5B6F901A"/>
    <w:rsid w:val="5DF630E9"/>
    <w:rsid w:val="60F7246B"/>
    <w:rsid w:val="64675FA2"/>
    <w:rsid w:val="646F6875"/>
    <w:rsid w:val="64DF4D74"/>
    <w:rsid w:val="66A6C724"/>
    <w:rsid w:val="6762BF29"/>
    <w:rsid w:val="6E3A142C"/>
    <w:rsid w:val="7E9B0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C9A55"/>
  <w15:chartTrackingRefBased/>
  <w15:docId w15:val="{28212BE1-1888-9845-B3DB-1F612CC7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D115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15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1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1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1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15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D115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D115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D115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D115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D115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D115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D115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D115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D115E"/>
    <w:rPr>
      <w:rFonts w:eastAsiaTheme="majorEastAsia" w:cstheme="majorBidi"/>
      <w:color w:val="272727" w:themeColor="text1" w:themeTint="D8"/>
    </w:rPr>
  </w:style>
  <w:style w:type="paragraph" w:styleId="Title">
    <w:name w:val="Title"/>
    <w:basedOn w:val="Normal"/>
    <w:next w:val="Normal"/>
    <w:link w:val="TitleChar"/>
    <w:uiPriority w:val="10"/>
    <w:qFormat/>
    <w:rsid w:val="001D115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D115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D115E"/>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D1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15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1D115E"/>
    <w:rPr>
      <w:i/>
      <w:iCs/>
      <w:color w:val="404040" w:themeColor="text1" w:themeTint="BF"/>
    </w:rPr>
  </w:style>
  <w:style w:type="paragraph" w:styleId="ListParagraph">
    <w:name w:val="List Paragraph"/>
    <w:basedOn w:val="Normal"/>
    <w:uiPriority w:val="34"/>
    <w:qFormat/>
    <w:rsid w:val="001D115E"/>
    <w:pPr>
      <w:ind w:left="720"/>
      <w:contextualSpacing/>
    </w:pPr>
  </w:style>
  <w:style w:type="character" w:styleId="IntenseEmphasis">
    <w:name w:val="Intense Emphasis"/>
    <w:basedOn w:val="DefaultParagraphFont"/>
    <w:uiPriority w:val="21"/>
    <w:qFormat/>
    <w:rsid w:val="001D115E"/>
    <w:rPr>
      <w:i/>
      <w:iCs/>
      <w:color w:val="0F4761" w:themeColor="accent1" w:themeShade="BF"/>
    </w:rPr>
  </w:style>
  <w:style w:type="paragraph" w:styleId="IntenseQuote">
    <w:name w:val="Intense Quote"/>
    <w:basedOn w:val="Normal"/>
    <w:next w:val="Normal"/>
    <w:link w:val="IntenseQuoteChar"/>
    <w:uiPriority w:val="30"/>
    <w:qFormat/>
    <w:rsid w:val="001D115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D115E"/>
    <w:rPr>
      <w:i/>
      <w:iCs/>
      <w:color w:val="0F4761" w:themeColor="accent1" w:themeShade="BF"/>
    </w:rPr>
  </w:style>
  <w:style w:type="character" w:styleId="IntenseReference">
    <w:name w:val="Intense Reference"/>
    <w:basedOn w:val="DefaultParagraphFont"/>
    <w:uiPriority w:val="32"/>
    <w:qFormat/>
    <w:rsid w:val="001D115E"/>
    <w:rPr>
      <w:b/>
      <w:bCs/>
      <w:smallCaps/>
      <w:color w:val="0F4761" w:themeColor="accent1" w:themeShade="BF"/>
      <w:spacing w:val="5"/>
    </w:rPr>
  </w:style>
  <w:style w:type="paragraph" w:styleId="Header">
    <w:name w:val="header"/>
    <w:basedOn w:val="Normal"/>
    <w:link w:val="HeaderChar"/>
    <w:uiPriority w:val="99"/>
    <w:unhideWhenUsed/>
    <w:rsid w:val="001D115E"/>
    <w:pPr>
      <w:tabs>
        <w:tab w:val="center" w:pos="4513"/>
        <w:tab w:val="right" w:pos="9026"/>
      </w:tabs>
    </w:pPr>
  </w:style>
  <w:style w:type="character" w:styleId="HeaderChar" w:customStyle="1">
    <w:name w:val="Header Char"/>
    <w:basedOn w:val="DefaultParagraphFont"/>
    <w:link w:val="Header"/>
    <w:uiPriority w:val="99"/>
    <w:rsid w:val="001D115E"/>
  </w:style>
  <w:style w:type="paragraph" w:styleId="Footer">
    <w:name w:val="footer"/>
    <w:basedOn w:val="Normal"/>
    <w:link w:val="FooterChar"/>
    <w:uiPriority w:val="99"/>
    <w:unhideWhenUsed/>
    <w:rsid w:val="001D115E"/>
    <w:pPr>
      <w:tabs>
        <w:tab w:val="center" w:pos="4513"/>
        <w:tab w:val="right" w:pos="9026"/>
      </w:tabs>
    </w:pPr>
  </w:style>
  <w:style w:type="character" w:styleId="FooterChar" w:customStyle="1">
    <w:name w:val="Footer Char"/>
    <w:basedOn w:val="DefaultParagraphFont"/>
    <w:link w:val="Footer"/>
    <w:uiPriority w:val="99"/>
    <w:rsid w:val="001D115E"/>
  </w:style>
  <w:style w:type="character" w:styleId="PageNumber">
    <w:name w:val="page number"/>
    <w:basedOn w:val="DefaultParagraphFont"/>
    <w:uiPriority w:val="99"/>
    <w:semiHidden/>
    <w:unhideWhenUsed/>
    <w:rsid w:val="001D115E"/>
  </w:style>
  <w:style w:type="character" w:styleId="Emphasis">
    <w:name w:val="Emphasis"/>
    <w:basedOn w:val="DefaultParagraphFont"/>
    <w:uiPriority w:val="20"/>
    <w:qFormat/>
    <w:rsid w:val="00F942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3.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1.xml" Id="rId11"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 Type="http://schemas.openxmlformats.org/officeDocument/2006/relationships/numbering" Target="numbering.xml" Id="R783a85339dfb44e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69FC6032B224E9449063843B26FD2" ma:contentTypeVersion="19" ma:contentTypeDescription="Create a new document." ma:contentTypeScope="" ma:versionID="1d03ca996c5b9bf9b22b88d4e2c29300">
  <xsd:schema xmlns:xsd="http://www.w3.org/2001/XMLSchema" xmlns:xs="http://www.w3.org/2001/XMLSchema" xmlns:p="http://schemas.microsoft.com/office/2006/metadata/properties" xmlns:ns2="6bc8be26-c94f-42cd-bc52-45919f8f0286" xmlns:ns3="cc729b84-c75e-4451-a26e-e058c205325f" targetNamespace="http://schemas.microsoft.com/office/2006/metadata/properties" ma:root="true" ma:fieldsID="9bd6591fc72e45da49908fdbde2f3178" ns2:_="" ns3:_="">
    <xsd:import namespace="6bc8be26-c94f-42cd-bc52-45919f8f0286"/>
    <xsd:import namespace="cc729b84-c75e-4451-a26e-e058c2053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8be26-c94f-42cd-bc52-45919f8f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7a8b7b-afa1-4f7f-9229-5e50e873ee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729b84-c75e-4451-a26e-e058c20532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93d14c-3be9-4ee5-94a8-760b775a22d6}" ma:internalName="TaxCatchAll" ma:showField="CatchAllData" ma:web="cc729b84-c75e-4451-a26e-e058c20532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729b84-c75e-4451-a26e-e058c205325f" xsi:nil="true"/>
    <lcf76f155ced4ddcb4097134ff3c332f xmlns="6bc8be26-c94f-42cd-bc52-45919f8f02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E11401-A2DE-4486-AE4D-931EC7710E30}"/>
</file>

<file path=customXml/itemProps2.xml><?xml version="1.0" encoding="utf-8"?>
<ds:datastoreItem xmlns:ds="http://schemas.openxmlformats.org/officeDocument/2006/customXml" ds:itemID="{86ECBB44-F1AB-4824-A5DC-645198F903EE}"/>
</file>

<file path=customXml/itemProps3.xml><?xml version="1.0" encoding="utf-8"?>
<ds:datastoreItem xmlns:ds="http://schemas.openxmlformats.org/officeDocument/2006/customXml" ds:itemID="{E4F9C74A-7DE7-43C0-82EF-5FB60A033F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Hester Lee</dc:creator>
  <keywords/>
  <dc:description/>
  <lastModifiedBy>Hester Lee</lastModifiedBy>
  <revision>7</revision>
  <dcterms:created xsi:type="dcterms:W3CDTF">2025-10-21T11:06:00.0000000Z</dcterms:created>
  <dcterms:modified xsi:type="dcterms:W3CDTF">2026-05-07T10:46:06.5902429Z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0x01010053969FC6032B224E9449063843B26FD2</vt:lpwstr>
  </property>
  <property fmtid="{D5CDD505-2E9C-101B-9397-08002B2CF9AE}" pid="3" name="MediaServiceImageTags">
    <vt:lpwstr/>
  </property>
</Properties>
</file>